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D4C4E" w14:textId="39A917F9" w:rsidR="00856D32" w:rsidRPr="00C4289D" w:rsidRDefault="00BC56C5" w:rsidP="0017358F">
      <w:pPr>
        <w:pStyle w:val="Titel"/>
        <w:rPr>
          <w:highlight w:val="yellow"/>
        </w:rPr>
      </w:pPr>
      <w:sdt>
        <w:sdtPr>
          <w:alias w:val="Titel"/>
          <w:tag w:val=""/>
          <w:id w:val="-517777969"/>
          <w:placeholder>
            <w:docPart w:val="70C33951E6B040639DF0F1510FC48E0C"/>
          </w:placeholder>
          <w:dataBinding w:prefixMappings="xmlns:ns0='http://purl.org/dc/elements/1.1/' xmlns:ns1='http://schemas.openxmlformats.org/package/2006/metadata/core-properties' " w:xpath="/ns1:coreProperties[1]/ns0:title[1]" w:storeItemID="{6C3C8BC8-F283-45AE-878A-BAB7291924A1}"/>
          <w:text/>
        </w:sdtPr>
        <w:sdtEndPr/>
        <w:sdtContent>
          <w:r w:rsidR="00EF148C">
            <w:t>Operationeel Handboek</w:t>
          </w:r>
        </w:sdtContent>
      </w:sdt>
      <w:r w:rsidR="008812F2">
        <w:t xml:space="preserve"> </w:t>
      </w:r>
      <w:sdt>
        <w:sdtPr>
          <w:rPr>
            <w:highlight w:val="yellow"/>
          </w:rPr>
          <w:alias w:val="Bedrijf"/>
          <w:tag w:val=""/>
          <w:id w:val="-813252371"/>
          <w:placeholder>
            <w:docPart w:val="BFA4892C66E94D8F849DA35E64D5B6BA"/>
          </w:placeholder>
          <w:dataBinding w:prefixMappings="xmlns:ns0='http://schemas.openxmlformats.org/officeDocument/2006/extended-properties' " w:xpath="/ns0:Properties[1]/ns0:Company[1]" w:storeItemID="{6668398D-A668-4E3E-A5EB-62B293D839F1}"/>
          <w:text/>
        </w:sdtPr>
        <w:sdtEndPr/>
        <w:sdtContent>
          <w:r w:rsidR="008812F2" w:rsidRPr="00C4289D">
            <w:rPr>
              <w:highlight w:val="yellow"/>
            </w:rPr>
            <w:t>[Organisatie]</w:t>
          </w:r>
        </w:sdtContent>
      </w:sdt>
    </w:p>
    <w:p w14:paraId="25FA4A8B" w14:textId="756E6B2F" w:rsidR="000B09A1" w:rsidRDefault="00BC56C5" w:rsidP="00856D32">
      <w:pPr>
        <w:pStyle w:val="Ondertitel"/>
      </w:pPr>
      <w:sdt>
        <w:sdtPr>
          <w:rPr>
            <w:highlight w:val="yellow"/>
          </w:rPr>
          <w:alias w:val="Onderwerp"/>
          <w:tag w:val=""/>
          <w:id w:val="494070834"/>
          <w:placeholder>
            <w:docPart w:val="1129732D844241088F2444D6E6EA0283"/>
          </w:placeholder>
          <w:dataBinding w:prefixMappings="xmlns:ns0='http://purl.org/dc/elements/1.1/' xmlns:ns1='http://schemas.openxmlformats.org/package/2006/metadata/core-properties' " w:xpath="/ns1:coreProperties[1]/ns0:subject[1]" w:storeItemID="{6C3C8BC8-F283-45AE-878A-BAB7291924A1}"/>
          <w:text/>
        </w:sdtPr>
        <w:sdtEndPr/>
        <w:sdtContent>
          <w:r w:rsidR="00F039AD">
            <w:rPr>
              <w:highlight w:val="yellow"/>
            </w:rPr>
            <w:t>[</w:t>
          </w:r>
          <w:proofErr w:type="gramStart"/>
          <w:r w:rsidR="00F039AD">
            <w:rPr>
              <w:highlight w:val="yellow"/>
            </w:rPr>
            <w:t>producttype</w:t>
          </w:r>
          <w:proofErr w:type="gramEnd"/>
          <w:r w:rsidR="00F039AD">
            <w:rPr>
              <w:highlight w:val="yellow"/>
            </w:rPr>
            <w:t xml:space="preserve"> of soort dienst]</w:t>
          </w:r>
        </w:sdtContent>
      </w:sdt>
    </w:p>
    <w:p w14:paraId="3A94CABB" w14:textId="77777777" w:rsidR="00C82BF3" w:rsidRDefault="00C82BF3"/>
    <w:p w14:paraId="3A6A8838" w14:textId="0FF5027F" w:rsidR="00CC2A0B" w:rsidRDefault="006B478A" w:rsidP="00651B72">
      <w:pPr>
        <w:pStyle w:val="verborgentekst"/>
        <w:rPr>
          <w:b/>
          <w:bCs/>
        </w:rPr>
      </w:pPr>
      <w:r>
        <w:rPr>
          <w:b/>
          <w:bCs/>
        </w:rPr>
        <w:sym w:font="Wingdings" w:char="F0E8"/>
      </w:r>
      <w:r>
        <w:rPr>
          <w:b/>
          <w:bCs/>
        </w:rPr>
        <w:t xml:space="preserve"> </w:t>
      </w:r>
      <w:r w:rsidR="00CC2A0B">
        <w:rPr>
          <w:b/>
          <w:bCs/>
        </w:rPr>
        <w:t>Stap 15</w:t>
      </w:r>
    </w:p>
    <w:p w14:paraId="78925450" w14:textId="1F5D333E" w:rsidR="002C6BC6" w:rsidRPr="00651B72" w:rsidRDefault="002C6BC6" w:rsidP="00651B72">
      <w:pPr>
        <w:pStyle w:val="verborgentekst"/>
        <w:rPr>
          <w:b/>
          <w:bCs/>
        </w:rPr>
      </w:pPr>
      <w:r w:rsidRPr="00651B72">
        <w:rPr>
          <w:b/>
          <w:bCs/>
        </w:rPr>
        <w:t xml:space="preserve">Instructie voor het opstellen van het </w:t>
      </w:r>
      <w:sdt>
        <w:sdtPr>
          <w:rPr>
            <w:b/>
            <w:bCs/>
          </w:rPr>
          <w:alias w:val="Titel"/>
          <w:tag w:val=""/>
          <w:id w:val="929930240"/>
          <w:placeholder>
            <w:docPart w:val="6534DFA419F84082A16F8810C90A1C73"/>
          </w:placeholder>
          <w:dataBinding w:prefixMappings="xmlns:ns0='http://purl.org/dc/elements/1.1/' xmlns:ns1='http://schemas.openxmlformats.org/package/2006/metadata/core-properties' " w:xpath="/ns1:coreProperties[1]/ns0:title[1]" w:storeItemID="{6C3C8BC8-F283-45AE-878A-BAB7291924A1}"/>
          <w:text/>
        </w:sdtPr>
        <w:sdtEndPr/>
        <w:sdtContent>
          <w:r w:rsidR="001A4693">
            <w:rPr>
              <w:b/>
              <w:bCs/>
            </w:rPr>
            <w:t>Operationeel Handboek</w:t>
          </w:r>
        </w:sdtContent>
      </w:sdt>
    </w:p>
    <w:p w14:paraId="20B98BE8" w14:textId="77777777" w:rsidR="002C6BC6" w:rsidRPr="00651B72" w:rsidRDefault="002C6BC6" w:rsidP="00651B72">
      <w:pPr>
        <w:pStyle w:val="verborgentekst"/>
        <w:rPr>
          <w:b/>
          <w:bCs/>
        </w:rPr>
      </w:pPr>
      <w:r w:rsidRPr="00651B72">
        <w:rPr>
          <w:b/>
          <w:bCs/>
        </w:rPr>
        <w:t>Wanneer beginnen we?</w:t>
      </w:r>
    </w:p>
    <w:p w14:paraId="09390D17" w14:textId="51C81A13" w:rsidR="002C6BC6" w:rsidRPr="00DD6A8D" w:rsidRDefault="002C6BC6" w:rsidP="00651B72">
      <w:pPr>
        <w:pStyle w:val="verborgentekst"/>
      </w:pPr>
      <w:r w:rsidRPr="00DD6A8D">
        <w:t xml:space="preserve">Het uitwerken van een </w:t>
      </w:r>
      <w:sdt>
        <w:sdtPr>
          <w:alias w:val="Titel"/>
          <w:tag w:val=""/>
          <w:id w:val="-2075805912"/>
          <w:placeholder>
            <w:docPart w:val="EDB8CF9D284249F2A32E006834AAC53B"/>
          </w:placeholder>
          <w:dataBinding w:prefixMappings="xmlns:ns0='http://purl.org/dc/elements/1.1/' xmlns:ns1='http://schemas.openxmlformats.org/package/2006/metadata/core-properties' " w:xpath="/ns1:coreProperties[1]/ns0:title[1]" w:storeItemID="{6C3C8BC8-F283-45AE-878A-BAB7291924A1}"/>
          <w:text/>
        </w:sdtPr>
        <w:sdtEndPr/>
        <w:sdtContent>
          <w:r w:rsidR="001A4693">
            <w:t>Operationeel Handboek</w:t>
          </w:r>
        </w:sdtContent>
      </w:sdt>
      <w:r w:rsidRPr="00DD6A8D">
        <w:t xml:space="preserve"> start pas nadat je in het Bedrijfshandboek een of meerdere processchema's hebt opgesteld. Dat is logisch - je moet eerst weten hoe je processen in elkaar zitten voordat je ze verder kunt uitwerken.</w:t>
      </w:r>
    </w:p>
    <w:p w14:paraId="6CB7DB9B" w14:textId="77777777" w:rsidR="002C6BC6" w:rsidRPr="00651B72" w:rsidRDefault="002C6BC6" w:rsidP="00651B72">
      <w:pPr>
        <w:pStyle w:val="verborgentekst"/>
        <w:rPr>
          <w:b/>
          <w:bCs/>
        </w:rPr>
      </w:pPr>
      <w:r w:rsidRPr="00651B72">
        <w:rPr>
          <w:b/>
          <w:bCs/>
        </w:rPr>
        <w:t>Praktische voorbereidingen</w:t>
      </w:r>
    </w:p>
    <w:p w14:paraId="6470C89C" w14:textId="4703856B" w:rsidR="002C6BC6" w:rsidRPr="00DD6A8D" w:rsidRDefault="002C6BC6" w:rsidP="00651B72">
      <w:pPr>
        <w:pStyle w:val="verborgentekst"/>
      </w:pPr>
      <w:r w:rsidRPr="00DD6A8D">
        <w:t>Vervang in de titel van dit document de geel gemarkeerde termen door de juiste benaming voor jouw organisatie</w:t>
      </w:r>
      <w:r w:rsidR="00E2099B">
        <w:t xml:space="preserve"> en de producten en/of diensten die binnen dit </w:t>
      </w:r>
      <w:sdt>
        <w:sdtPr>
          <w:alias w:val="Titel"/>
          <w:tag w:val=""/>
          <w:id w:val="797192498"/>
          <w:placeholder>
            <w:docPart w:val="B5BEADC4B7B64A6792023F0F28EF108A"/>
          </w:placeholder>
          <w:dataBinding w:prefixMappings="xmlns:ns0='http://purl.org/dc/elements/1.1/' xmlns:ns1='http://schemas.openxmlformats.org/package/2006/metadata/core-properties' " w:xpath="/ns1:coreProperties[1]/ns0:title[1]" w:storeItemID="{6C3C8BC8-F283-45AE-878A-BAB7291924A1}"/>
          <w:text/>
        </w:sdtPr>
        <w:sdtEndPr/>
        <w:sdtContent>
          <w:r w:rsidR="001A4693">
            <w:t>Operationeel Handboek</w:t>
          </w:r>
        </w:sdtContent>
      </w:sdt>
      <w:r w:rsidR="00E2099B">
        <w:t xml:space="preserve"> zullen vallen.</w:t>
      </w:r>
    </w:p>
    <w:p w14:paraId="55CCF9E3" w14:textId="77777777" w:rsidR="002C6BC6" w:rsidRPr="00651B72" w:rsidRDefault="002C6BC6" w:rsidP="00651B72">
      <w:pPr>
        <w:pStyle w:val="verborgentekst"/>
        <w:rPr>
          <w:b/>
          <w:bCs/>
        </w:rPr>
      </w:pPr>
      <w:r w:rsidRPr="00651B72">
        <w:rPr>
          <w:b/>
          <w:bCs/>
        </w:rPr>
        <w:t>Betrek de juiste mensen</w:t>
      </w:r>
    </w:p>
    <w:p w14:paraId="339B64EA" w14:textId="09741559" w:rsidR="002C6BC6" w:rsidRPr="00DD6A8D" w:rsidRDefault="002C6BC6" w:rsidP="00651B72">
      <w:pPr>
        <w:pStyle w:val="verborgentekst"/>
      </w:pPr>
      <w:r w:rsidRPr="00DD6A8D">
        <w:t xml:space="preserve">Dit is cruciaal: betrek zoveel mogelijk de mensen die daadwerkelijk betrokken zijn bij de activiteiten rondom </w:t>
      </w:r>
      <w:sdt>
        <w:sdtPr>
          <w:alias w:val="Onderwerp"/>
          <w:tag w:val=""/>
          <w:id w:val="2027903842"/>
          <w:placeholder>
            <w:docPart w:val="77678F616E3A4E6998D58E605DACB9E8"/>
          </w:placeholder>
          <w:dataBinding w:prefixMappings="xmlns:ns0='http://purl.org/dc/elements/1.1/' xmlns:ns1='http://schemas.openxmlformats.org/package/2006/metadata/core-properties' " w:xpath="/ns1:coreProperties[1]/ns0:subject[1]" w:storeItemID="{6C3C8BC8-F283-45AE-878A-BAB7291924A1}"/>
          <w:text/>
        </w:sdtPr>
        <w:sdtEndPr/>
        <w:sdtContent>
          <w:r w:rsidR="001A4693">
            <w:t>[producttype of soort dienst]</w:t>
          </w:r>
        </w:sdtContent>
      </w:sdt>
      <w:r w:rsidRPr="00DD6A8D">
        <w:t>. Je kunt dit via één-op-één gesprekken doen, maar workshops zijn vaak praktischer.</w:t>
      </w:r>
    </w:p>
    <w:p w14:paraId="6B7B2A9D" w14:textId="77777777" w:rsidR="002C6BC6" w:rsidRPr="00651B72" w:rsidRDefault="002C6BC6" w:rsidP="00651B72">
      <w:pPr>
        <w:pStyle w:val="verborgentekst"/>
        <w:rPr>
          <w:b/>
          <w:bCs/>
        </w:rPr>
      </w:pPr>
      <w:r w:rsidRPr="00651B72">
        <w:rPr>
          <w:b/>
          <w:bCs/>
        </w:rPr>
        <w:t>Tips voor succesvolle workshops:</w:t>
      </w:r>
    </w:p>
    <w:p w14:paraId="6F1EBF6B" w14:textId="77777777" w:rsidR="002C6BC6" w:rsidRPr="00DD6A8D" w:rsidRDefault="002C6BC6" w:rsidP="00651B72">
      <w:pPr>
        <w:pStyle w:val="verborgentekst"/>
        <w:numPr>
          <w:ilvl w:val="0"/>
          <w:numId w:val="32"/>
        </w:numPr>
      </w:pPr>
      <w:r w:rsidRPr="00DD6A8D">
        <w:t>Zorg dat deelnemers vooraf weten waar het over gaat</w:t>
      </w:r>
    </w:p>
    <w:p w14:paraId="09A26BC7" w14:textId="77777777" w:rsidR="002C6BC6" w:rsidRPr="00DD6A8D" w:rsidRDefault="002C6BC6" w:rsidP="00651B72">
      <w:pPr>
        <w:pStyle w:val="verborgentekst"/>
        <w:numPr>
          <w:ilvl w:val="0"/>
          <w:numId w:val="32"/>
        </w:numPr>
      </w:pPr>
      <w:r w:rsidRPr="00DD6A8D">
        <w:t>Maak duidelijk wat je van hen verwacht</w:t>
      </w:r>
    </w:p>
    <w:p w14:paraId="370D672B" w14:textId="77777777" w:rsidR="002C6BC6" w:rsidRPr="00DD6A8D" w:rsidRDefault="002C6BC6" w:rsidP="00651B72">
      <w:pPr>
        <w:pStyle w:val="verborgentekst"/>
        <w:numPr>
          <w:ilvl w:val="0"/>
          <w:numId w:val="32"/>
        </w:numPr>
      </w:pPr>
      <w:r w:rsidRPr="00DD6A8D">
        <w:t>Spreek af wie het proces begeleidt (iedereen moet evenredig kunnen bijdragen)</w:t>
      </w:r>
    </w:p>
    <w:p w14:paraId="183BA71A" w14:textId="77777777" w:rsidR="002C6BC6" w:rsidRPr="00DD6A8D" w:rsidRDefault="002C6BC6" w:rsidP="00651B72">
      <w:pPr>
        <w:pStyle w:val="verborgentekst"/>
        <w:numPr>
          <w:ilvl w:val="0"/>
          <w:numId w:val="32"/>
        </w:numPr>
      </w:pPr>
      <w:r w:rsidRPr="00DD6A8D">
        <w:t>Wijs iemand aan voor de aantekeningen (zodat anderen onbekommerd kunnen brainstormen)</w:t>
      </w:r>
    </w:p>
    <w:p w14:paraId="4386590D" w14:textId="77777777" w:rsidR="002C6BC6" w:rsidRPr="00651B72" w:rsidRDefault="002C6BC6" w:rsidP="00651B72">
      <w:pPr>
        <w:pStyle w:val="verborgentekst"/>
        <w:rPr>
          <w:b/>
          <w:bCs/>
        </w:rPr>
      </w:pPr>
      <w:r w:rsidRPr="00651B72">
        <w:rPr>
          <w:b/>
          <w:bCs/>
        </w:rPr>
        <w:t>Templates en formulieren</w:t>
      </w:r>
    </w:p>
    <w:p w14:paraId="141321F0" w14:textId="0248070C" w:rsidR="002C6BC6" w:rsidRPr="00DD6A8D" w:rsidRDefault="002C6BC6" w:rsidP="00651B72">
      <w:pPr>
        <w:pStyle w:val="verborgentekst"/>
      </w:pPr>
      <w:r w:rsidRPr="00DD6A8D">
        <w:t xml:space="preserve">We gaan ervan uit dat templates, checklists en formulieren - voor zover nodig - al bestaan. Die maken vaak het verschil in operationele processen. Tijdens het uitwerken van dit </w:t>
      </w:r>
      <w:sdt>
        <w:sdtPr>
          <w:alias w:val="Titel"/>
          <w:tag w:val=""/>
          <w:id w:val="8734188"/>
          <w:placeholder>
            <w:docPart w:val="27CA109796AA45EA9D1C1834D51AC5B2"/>
          </w:placeholder>
          <w:dataBinding w:prefixMappings="xmlns:ns0='http://purl.org/dc/elements/1.1/' xmlns:ns1='http://schemas.openxmlformats.org/package/2006/metadata/core-properties' " w:xpath="/ns1:coreProperties[1]/ns0:title[1]" w:storeItemID="{6C3C8BC8-F283-45AE-878A-BAB7291924A1}"/>
          <w:text/>
        </w:sdtPr>
        <w:sdtEndPr/>
        <w:sdtContent>
          <w:r w:rsidR="001A4693">
            <w:t>Operationeel Handboek</w:t>
          </w:r>
        </w:sdtContent>
      </w:sdt>
      <w:r w:rsidRPr="00DD6A8D">
        <w:t xml:space="preserve"> besteden we geen aandacht aan het opstellen daarvan.</w:t>
      </w:r>
    </w:p>
    <w:p w14:paraId="0EA6988B" w14:textId="2DEAD998" w:rsidR="00B73BF1" w:rsidRPr="00612789" w:rsidRDefault="00651B72" w:rsidP="006D0957">
      <w:r w:rsidRPr="00612789">
        <w:t>S</w:t>
      </w:r>
      <w:r w:rsidR="00B73BF1" w:rsidRPr="00612789">
        <w:t>tart in hoofdstuk 1.</w:t>
      </w:r>
    </w:p>
    <w:p w14:paraId="40632ECB" w14:textId="7A241F60" w:rsidR="00577D91" w:rsidRDefault="00577D91">
      <w:r>
        <w:br w:type="page"/>
      </w:r>
    </w:p>
    <w:sdt>
      <w:sdtPr>
        <w:rPr>
          <w:rFonts w:asciiTheme="minorHAnsi" w:eastAsiaTheme="minorHAnsi" w:hAnsiTheme="minorHAnsi" w:cstheme="minorBidi"/>
          <w:color w:val="auto"/>
          <w:sz w:val="22"/>
          <w:szCs w:val="22"/>
          <w:lang w:eastAsia="en-US"/>
        </w:rPr>
        <w:id w:val="1757024598"/>
        <w:docPartObj>
          <w:docPartGallery w:val="Table of Contents"/>
          <w:docPartUnique/>
        </w:docPartObj>
      </w:sdtPr>
      <w:sdtEndPr>
        <w:rPr>
          <w:b/>
          <w:bCs/>
        </w:rPr>
      </w:sdtEndPr>
      <w:sdtContent>
        <w:p w14:paraId="74CADD10" w14:textId="56D7EAF5" w:rsidR="007A4851" w:rsidRDefault="007A4851">
          <w:pPr>
            <w:pStyle w:val="Kopvaninhoudsopgave"/>
          </w:pPr>
          <w:r>
            <w:t>Inhoudsopgave</w:t>
          </w:r>
        </w:p>
        <w:p w14:paraId="3142FD97" w14:textId="3C81B9FF" w:rsidR="00CB29A5" w:rsidRDefault="00CB29A5">
          <w:pPr>
            <w:pStyle w:val="Inhopg1"/>
            <w:tabs>
              <w:tab w:val="right" w:leader="dot" w:pos="9062"/>
            </w:tabs>
            <w:rPr>
              <w:rFonts w:cstheme="minorBidi"/>
              <w:noProof/>
              <w:kern w:val="2"/>
              <w:sz w:val="24"/>
              <w:szCs w:val="24"/>
              <w:lang w:val="en-NL" w:eastAsia="en-NL"/>
              <w14:ligatures w14:val="standardContextual"/>
            </w:rPr>
          </w:pPr>
          <w:r>
            <w:fldChar w:fldCharType="begin"/>
          </w:r>
          <w:r>
            <w:instrText xml:space="preserve"> TOC \o "1-2" \h \z \u </w:instrText>
          </w:r>
          <w:r>
            <w:fldChar w:fldCharType="separate"/>
          </w:r>
          <w:hyperlink w:anchor="_Toc204269086" w:history="1">
            <w:r w:rsidRPr="00004CA8">
              <w:rPr>
                <w:rStyle w:val="Hyperlink"/>
                <w:noProof/>
              </w:rPr>
              <w:t>Voorwoord</w:t>
            </w:r>
            <w:r>
              <w:rPr>
                <w:noProof/>
                <w:webHidden/>
              </w:rPr>
              <w:tab/>
            </w:r>
            <w:r>
              <w:rPr>
                <w:noProof/>
                <w:webHidden/>
              </w:rPr>
              <w:fldChar w:fldCharType="begin"/>
            </w:r>
            <w:r>
              <w:rPr>
                <w:noProof/>
                <w:webHidden/>
              </w:rPr>
              <w:instrText xml:space="preserve"> PAGEREF _Toc204269086 \h </w:instrText>
            </w:r>
            <w:r>
              <w:rPr>
                <w:noProof/>
                <w:webHidden/>
              </w:rPr>
            </w:r>
            <w:r>
              <w:rPr>
                <w:noProof/>
                <w:webHidden/>
              </w:rPr>
              <w:fldChar w:fldCharType="separate"/>
            </w:r>
            <w:r>
              <w:rPr>
                <w:noProof/>
                <w:webHidden/>
              </w:rPr>
              <w:t>3</w:t>
            </w:r>
            <w:r>
              <w:rPr>
                <w:noProof/>
                <w:webHidden/>
              </w:rPr>
              <w:fldChar w:fldCharType="end"/>
            </w:r>
          </w:hyperlink>
        </w:p>
        <w:p w14:paraId="72074DBD" w14:textId="5FDCE698" w:rsidR="00CB29A5" w:rsidRDefault="00CB29A5">
          <w:pPr>
            <w:pStyle w:val="Inhopg1"/>
            <w:tabs>
              <w:tab w:val="left" w:pos="440"/>
              <w:tab w:val="right" w:leader="dot" w:pos="9062"/>
            </w:tabs>
            <w:rPr>
              <w:rFonts w:cstheme="minorBidi"/>
              <w:noProof/>
              <w:kern w:val="2"/>
              <w:sz w:val="24"/>
              <w:szCs w:val="24"/>
              <w:lang w:val="en-NL" w:eastAsia="en-NL"/>
              <w14:ligatures w14:val="standardContextual"/>
            </w:rPr>
          </w:pPr>
          <w:hyperlink w:anchor="_Toc204269087" w:history="1">
            <w:r w:rsidRPr="00004CA8">
              <w:rPr>
                <w:rStyle w:val="Hyperlink"/>
                <w:noProof/>
              </w:rPr>
              <w:t>1</w:t>
            </w:r>
            <w:r>
              <w:rPr>
                <w:rFonts w:cstheme="minorBidi"/>
                <w:noProof/>
                <w:kern w:val="2"/>
                <w:sz w:val="24"/>
                <w:szCs w:val="24"/>
                <w:lang w:val="en-NL" w:eastAsia="en-NL"/>
                <w14:ligatures w14:val="standardContextual"/>
              </w:rPr>
              <w:tab/>
            </w:r>
            <w:r w:rsidRPr="00004CA8">
              <w:rPr>
                <w:rStyle w:val="Hyperlink"/>
                <w:noProof/>
              </w:rPr>
              <w:t>Onderwerp en toepassingsgebied</w:t>
            </w:r>
            <w:r>
              <w:rPr>
                <w:noProof/>
                <w:webHidden/>
              </w:rPr>
              <w:tab/>
            </w:r>
            <w:r>
              <w:rPr>
                <w:noProof/>
                <w:webHidden/>
              </w:rPr>
              <w:fldChar w:fldCharType="begin"/>
            </w:r>
            <w:r>
              <w:rPr>
                <w:noProof/>
                <w:webHidden/>
              </w:rPr>
              <w:instrText xml:space="preserve"> PAGEREF _Toc204269087 \h </w:instrText>
            </w:r>
            <w:r>
              <w:rPr>
                <w:noProof/>
                <w:webHidden/>
              </w:rPr>
            </w:r>
            <w:r>
              <w:rPr>
                <w:noProof/>
                <w:webHidden/>
              </w:rPr>
              <w:fldChar w:fldCharType="separate"/>
            </w:r>
            <w:r>
              <w:rPr>
                <w:noProof/>
                <w:webHidden/>
              </w:rPr>
              <w:t>3</w:t>
            </w:r>
            <w:r>
              <w:rPr>
                <w:noProof/>
                <w:webHidden/>
              </w:rPr>
              <w:fldChar w:fldCharType="end"/>
            </w:r>
          </w:hyperlink>
        </w:p>
        <w:p w14:paraId="1D3E3B3B" w14:textId="37138DE1" w:rsidR="00CB29A5" w:rsidRDefault="00CB29A5">
          <w:pPr>
            <w:pStyle w:val="Inhopg1"/>
            <w:tabs>
              <w:tab w:val="left" w:pos="440"/>
              <w:tab w:val="right" w:leader="dot" w:pos="9062"/>
            </w:tabs>
            <w:rPr>
              <w:rFonts w:cstheme="minorBidi"/>
              <w:noProof/>
              <w:kern w:val="2"/>
              <w:sz w:val="24"/>
              <w:szCs w:val="24"/>
              <w:lang w:val="en-NL" w:eastAsia="en-NL"/>
              <w14:ligatures w14:val="standardContextual"/>
            </w:rPr>
          </w:pPr>
          <w:hyperlink w:anchor="_Toc204269088" w:history="1">
            <w:r w:rsidRPr="00004CA8">
              <w:rPr>
                <w:rStyle w:val="Hyperlink"/>
                <w:noProof/>
              </w:rPr>
              <w:t>2</w:t>
            </w:r>
            <w:r>
              <w:rPr>
                <w:rFonts w:cstheme="minorBidi"/>
                <w:noProof/>
                <w:kern w:val="2"/>
                <w:sz w:val="24"/>
                <w:szCs w:val="24"/>
                <w:lang w:val="en-NL" w:eastAsia="en-NL"/>
                <w14:ligatures w14:val="standardContextual"/>
              </w:rPr>
              <w:tab/>
            </w:r>
            <w:r w:rsidRPr="00004CA8">
              <w:rPr>
                <w:rStyle w:val="Hyperlink"/>
                <w:noProof/>
              </w:rPr>
              <w:t xml:space="preserve">Normatieve verwijzingen </w:t>
            </w:r>
            <w:r w:rsidRPr="00004CA8">
              <w:rPr>
                <w:rStyle w:val="Hyperlink"/>
                <w:noProof/>
                <w:highlight w:val="yellow"/>
              </w:rPr>
              <w:t>(optioneel)</w:t>
            </w:r>
            <w:r>
              <w:rPr>
                <w:noProof/>
                <w:webHidden/>
              </w:rPr>
              <w:tab/>
            </w:r>
            <w:r>
              <w:rPr>
                <w:noProof/>
                <w:webHidden/>
              </w:rPr>
              <w:fldChar w:fldCharType="begin"/>
            </w:r>
            <w:r>
              <w:rPr>
                <w:noProof/>
                <w:webHidden/>
              </w:rPr>
              <w:instrText xml:space="preserve"> PAGEREF _Toc204269088 \h </w:instrText>
            </w:r>
            <w:r>
              <w:rPr>
                <w:noProof/>
                <w:webHidden/>
              </w:rPr>
            </w:r>
            <w:r>
              <w:rPr>
                <w:noProof/>
                <w:webHidden/>
              </w:rPr>
              <w:fldChar w:fldCharType="separate"/>
            </w:r>
            <w:r>
              <w:rPr>
                <w:noProof/>
                <w:webHidden/>
              </w:rPr>
              <w:t>3</w:t>
            </w:r>
            <w:r>
              <w:rPr>
                <w:noProof/>
                <w:webHidden/>
              </w:rPr>
              <w:fldChar w:fldCharType="end"/>
            </w:r>
          </w:hyperlink>
        </w:p>
        <w:p w14:paraId="77730BBD" w14:textId="4237C1C5" w:rsidR="00CB29A5" w:rsidRDefault="00CB29A5">
          <w:pPr>
            <w:pStyle w:val="Inhopg1"/>
            <w:tabs>
              <w:tab w:val="left" w:pos="440"/>
              <w:tab w:val="right" w:leader="dot" w:pos="9062"/>
            </w:tabs>
            <w:rPr>
              <w:rFonts w:cstheme="minorBidi"/>
              <w:noProof/>
              <w:kern w:val="2"/>
              <w:sz w:val="24"/>
              <w:szCs w:val="24"/>
              <w:lang w:val="en-NL" w:eastAsia="en-NL"/>
              <w14:ligatures w14:val="standardContextual"/>
            </w:rPr>
          </w:pPr>
          <w:hyperlink w:anchor="_Toc204269089" w:history="1">
            <w:r w:rsidRPr="00004CA8">
              <w:rPr>
                <w:rStyle w:val="Hyperlink"/>
                <w:noProof/>
              </w:rPr>
              <w:t>3</w:t>
            </w:r>
            <w:r>
              <w:rPr>
                <w:rFonts w:cstheme="minorBidi"/>
                <w:noProof/>
                <w:kern w:val="2"/>
                <w:sz w:val="24"/>
                <w:szCs w:val="24"/>
                <w:lang w:val="en-NL" w:eastAsia="en-NL"/>
                <w14:ligatures w14:val="standardContextual"/>
              </w:rPr>
              <w:tab/>
            </w:r>
            <w:r w:rsidRPr="00004CA8">
              <w:rPr>
                <w:rStyle w:val="Hyperlink"/>
                <w:noProof/>
              </w:rPr>
              <w:t>Termen en definities</w:t>
            </w:r>
            <w:r>
              <w:rPr>
                <w:noProof/>
                <w:webHidden/>
              </w:rPr>
              <w:tab/>
            </w:r>
            <w:r>
              <w:rPr>
                <w:noProof/>
                <w:webHidden/>
              </w:rPr>
              <w:fldChar w:fldCharType="begin"/>
            </w:r>
            <w:r>
              <w:rPr>
                <w:noProof/>
                <w:webHidden/>
              </w:rPr>
              <w:instrText xml:space="preserve"> PAGEREF _Toc204269089 \h </w:instrText>
            </w:r>
            <w:r>
              <w:rPr>
                <w:noProof/>
                <w:webHidden/>
              </w:rPr>
            </w:r>
            <w:r>
              <w:rPr>
                <w:noProof/>
                <w:webHidden/>
              </w:rPr>
              <w:fldChar w:fldCharType="separate"/>
            </w:r>
            <w:r>
              <w:rPr>
                <w:noProof/>
                <w:webHidden/>
              </w:rPr>
              <w:t>4</w:t>
            </w:r>
            <w:r>
              <w:rPr>
                <w:noProof/>
                <w:webHidden/>
              </w:rPr>
              <w:fldChar w:fldCharType="end"/>
            </w:r>
          </w:hyperlink>
        </w:p>
        <w:p w14:paraId="1396528A" w14:textId="68F87DCC" w:rsidR="00CB29A5" w:rsidRDefault="00CB29A5">
          <w:pPr>
            <w:pStyle w:val="Inhopg1"/>
            <w:tabs>
              <w:tab w:val="left" w:pos="440"/>
              <w:tab w:val="right" w:leader="dot" w:pos="9062"/>
            </w:tabs>
            <w:rPr>
              <w:rFonts w:cstheme="minorBidi"/>
              <w:noProof/>
              <w:kern w:val="2"/>
              <w:sz w:val="24"/>
              <w:szCs w:val="24"/>
              <w:lang w:val="en-NL" w:eastAsia="en-NL"/>
              <w14:ligatures w14:val="standardContextual"/>
            </w:rPr>
          </w:pPr>
          <w:hyperlink w:anchor="_Toc204269090" w:history="1">
            <w:r w:rsidRPr="00004CA8">
              <w:rPr>
                <w:rStyle w:val="Hyperlink"/>
                <w:noProof/>
              </w:rPr>
              <w:t>4</w:t>
            </w:r>
            <w:r>
              <w:rPr>
                <w:rFonts w:cstheme="minorBidi"/>
                <w:noProof/>
                <w:kern w:val="2"/>
                <w:sz w:val="24"/>
                <w:szCs w:val="24"/>
                <w:lang w:val="en-NL" w:eastAsia="en-NL"/>
                <w14:ligatures w14:val="standardContextual"/>
              </w:rPr>
              <w:tab/>
            </w:r>
            <w:r w:rsidRPr="00004CA8">
              <w:rPr>
                <w:rStyle w:val="Hyperlink"/>
                <w:noProof/>
              </w:rPr>
              <w:t>Procesdoelstellingen</w:t>
            </w:r>
            <w:r>
              <w:rPr>
                <w:noProof/>
                <w:webHidden/>
              </w:rPr>
              <w:tab/>
            </w:r>
            <w:r>
              <w:rPr>
                <w:noProof/>
                <w:webHidden/>
              </w:rPr>
              <w:fldChar w:fldCharType="begin"/>
            </w:r>
            <w:r>
              <w:rPr>
                <w:noProof/>
                <w:webHidden/>
              </w:rPr>
              <w:instrText xml:space="preserve"> PAGEREF _Toc204269090 \h </w:instrText>
            </w:r>
            <w:r>
              <w:rPr>
                <w:noProof/>
                <w:webHidden/>
              </w:rPr>
            </w:r>
            <w:r>
              <w:rPr>
                <w:noProof/>
                <w:webHidden/>
              </w:rPr>
              <w:fldChar w:fldCharType="separate"/>
            </w:r>
            <w:r>
              <w:rPr>
                <w:noProof/>
                <w:webHidden/>
              </w:rPr>
              <w:t>4</w:t>
            </w:r>
            <w:r>
              <w:rPr>
                <w:noProof/>
                <w:webHidden/>
              </w:rPr>
              <w:fldChar w:fldCharType="end"/>
            </w:r>
          </w:hyperlink>
        </w:p>
        <w:p w14:paraId="08E93BCC" w14:textId="119A9928" w:rsidR="00CB29A5" w:rsidRDefault="00CB29A5">
          <w:pPr>
            <w:pStyle w:val="Inhopg1"/>
            <w:tabs>
              <w:tab w:val="left" w:pos="440"/>
              <w:tab w:val="right" w:leader="dot" w:pos="9062"/>
            </w:tabs>
            <w:rPr>
              <w:rFonts w:cstheme="minorBidi"/>
              <w:noProof/>
              <w:kern w:val="2"/>
              <w:sz w:val="24"/>
              <w:szCs w:val="24"/>
              <w:lang w:val="en-NL" w:eastAsia="en-NL"/>
              <w14:ligatures w14:val="standardContextual"/>
            </w:rPr>
          </w:pPr>
          <w:hyperlink w:anchor="_Toc204269091" w:history="1">
            <w:r w:rsidRPr="00004CA8">
              <w:rPr>
                <w:rStyle w:val="Hyperlink"/>
                <w:noProof/>
              </w:rPr>
              <w:t>5</w:t>
            </w:r>
            <w:r>
              <w:rPr>
                <w:rFonts w:cstheme="minorBidi"/>
                <w:noProof/>
                <w:kern w:val="2"/>
                <w:sz w:val="24"/>
                <w:szCs w:val="24"/>
                <w:lang w:val="en-NL" w:eastAsia="en-NL"/>
                <w14:ligatures w14:val="standardContextual"/>
              </w:rPr>
              <w:tab/>
            </w:r>
            <w:r w:rsidRPr="00004CA8">
              <w:rPr>
                <w:rStyle w:val="Hyperlink"/>
                <w:noProof/>
              </w:rPr>
              <w:t>Regelaar</w:t>
            </w:r>
            <w:r>
              <w:rPr>
                <w:noProof/>
                <w:webHidden/>
              </w:rPr>
              <w:tab/>
            </w:r>
            <w:r>
              <w:rPr>
                <w:noProof/>
                <w:webHidden/>
              </w:rPr>
              <w:fldChar w:fldCharType="begin"/>
            </w:r>
            <w:r>
              <w:rPr>
                <w:noProof/>
                <w:webHidden/>
              </w:rPr>
              <w:instrText xml:space="preserve"> PAGEREF _Toc204269091 \h </w:instrText>
            </w:r>
            <w:r>
              <w:rPr>
                <w:noProof/>
                <w:webHidden/>
              </w:rPr>
            </w:r>
            <w:r>
              <w:rPr>
                <w:noProof/>
                <w:webHidden/>
              </w:rPr>
              <w:fldChar w:fldCharType="separate"/>
            </w:r>
            <w:r>
              <w:rPr>
                <w:noProof/>
                <w:webHidden/>
              </w:rPr>
              <w:t>4</w:t>
            </w:r>
            <w:r>
              <w:rPr>
                <w:noProof/>
                <w:webHidden/>
              </w:rPr>
              <w:fldChar w:fldCharType="end"/>
            </w:r>
          </w:hyperlink>
        </w:p>
        <w:p w14:paraId="76A7B568" w14:textId="523C392D" w:rsidR="00CB29A5" w:rsidRDefault="00CB29A5">
          <w:pPr>
            <w:pStyle w:val="Inhopg2"/>
            <w:tabs>
              <w:tab w:val="left" w:pos="960"/>
              <w:tab w:val="right" w:leader="dot" w:pos="9062"/>
            </w:tabs>
            <w:rPr>
              <w:rFonts w:cstheme="minorBidi"/>
              <w:noProof/>
              <w:kern w:val="2"/>
              <w:sz w:val="24"/>
              <w:szCs w:val="24"/>
              <w:lang w:val="en-NL" w:eastAsia="en-NL"/>
              <w14:ligatures w14:val="standardContextual"/>
            </w:rPr>
          </w:pPr>
          <w:hyperlink w:anchor="_Toc204269092" w:history="1">
            <w:r w:rsidRPr="00004CA8">
              <w:rPr>
                <w:rStyle w:val="Hyperlink"/>
                <w:noProof/>
              </w:rPr>
              <w:t>5.1</w:t>
            </w:r>
            <w:r>
              <w:rPr>
                <w:rFonts w:cstheme="minorBidi"/>
                <w:noProof/>
                <w:kern w:val="2"/>
                <w:sz w:val="24"/>
                <w:szCs w:val="24"/>
                <w:lang w:val="en-NL" w:eastAsia="en-NL"/>
                <w14:ligatures w14:val="standardContextual"/>
              </w:rPr>
              <w:tab/>
            </w:r>
            <w:r w:rsidRPr="00004CA8">
              <w:rPr>
                <w:rStyle w:val="Hyperlink"/>
                <w:noProof/>
              </w:rPr>
              <w:t>Algemeen</w:t>
            </w:r>
            <w:r>
              <w:rPr>
                <w:noProof/>
                <w:webHidden/>
              </w:rPr>
              <w:tab/>
            </w:r>
            <w:r>
              <w:rPr>
                <w:noProof/>
                <w:webHidden/>
              </w:rPr>
              <w:fldChar w:fldCharType="begin"/>
            </w:r>
            <w:r>
              <w:rPr>
                <w:noProof/>
                <w:webHidden/>
              </w:rPr>
              <w:instrText xml:space="preserve"> PAGEREF _Toc204269092 \h </w:instrText>
            </w:r>
            <w:r>
              <w:rPr>
                <w:noProof/>
                <w:webHidden/>
              </w:rPr>
            </w:r>
            <w:r>
              <w:rPr>
                <w:noProof/>
                <w:webHidden/>
              </w:rPr>
              <w:fldChar w:fldCharType="separate"/>
            </w:r>
            <w:r>
              <w:rPr>
                <w:noProof/>
                <w:webHidden/>
              </w:rPr>
              <w:t>4</w:t>
            </w:r>
            <w:r>
              <w:rPr>
                <w:noProof/>
                <w:webHidden/>
              </w:rPr>
              <w:fldChar w:fldCharType="end"/>
            </w:r>
          </w:hyperlink>
        </w:p>
        <w:p w14:paraId="1AE74EBE" w14:textId="68A9F5E6" w:rsidR="00CB29A5" w:rsidRDefault="00CB29A5">
          <w:pPr>
            <w:pStyle w:val="Inhopg2"/>
            <w:tabs>
              <w:tab w:val="left" w:pos="960"/>
              <w:tab w:val="right" w:leader="dot" w:pos="9062"/>
            </w:tabs>
            <w:rPr>
              <w:rFonts w:cstheme="minorBidi"/>
              <w:noProof/>
              <w:kern w:val="2"/>
              <w:sz w:val="24"/>
              <w:szCs w:val="24"/>
              <w:lang w:val="en-NL" w:eastAsia="en-NL"/>
              <w14:ligatures w14:val="standardContextual"/>
            </w:rPr>
          </w:pPr>
          <w:hyperlink w:anchor="_Toc204269093" w:history="1">
            <w:r w:rsidRPr="00004CA8">
              <w:rPr>
                <w:rStyle w:val="Hyperlink"/>
                <w:noProof/>
              </w:rPr>
              <w:t>5.2</w:t>
            </w:r>
            <w:r>
              <w:rPr>
                <w:rFonts w:cstheme="minorBidi"/>
                <w:noProof/>
                <w:kern w:val="2"/>
                <w:sz w:val="24"/>
                <w:szCs w:val="24"/>
                <w:lang w:val="en-NL" w:eastAsia="en-NL"/>
                <w14:ligatures w14:val="standardContextual"/>
              </w:rPr>
              <w:tab/>
            </w:r>
            <w:r w:rsidRPr="00004CA8">
              <w:rPr>
                <w:rStyle w:val="Hyperlink"/>
                <w:noProof/>
              </w:rPr>
              <w:t>Maatregelen</w:t>
            </w:r>
            <w:r>
              <w:rPr>
                <w:noProof/>
                <w:webHidden/>
              </w:rPr>
              <w:tab/>
            </w:r>
            <w:r>
              <w:rPr>
                <w:noProof/>
                <w:webHidden/>
              </w:rPr>
              <w:fldChar w:fldCharType="begin"/>
            </w:r>
            <w:r>
              <w:rPr>
                <w:noProof/>
                <w:webHidden/>
              </w:rPr>
              <w:instrText xml:space="preserve"> PAGEREF _Toc204269093 \h </w:instrText>
            </w:r>
            <w:r>
              <w:rPr>
                <w:noProof/>
                <w:webHidden/>
              </w:rPr>
            </w:r>
            <w:r>
              <w:rPr>
                <w:noProof/>
                <w:webHidden/>
              </w:rPr>
              <w:fldChar w:fldCharType="separate"/>
            </w:r>
            <w:r>
              <w:rPr>
                <w:noProof/>
                <w:webHidden/>
              </w:rPr>
              <w:t>5</w:t>
            </w:r>
            <w:r>
              <w:rPr>
                <w:noProof/>
                <w:webHidden/>
              </w:rPr>
              <w:fldChar w:fldCharType="end"/>
            </w:r>
          </w:hyperlink>
        </w:p>
        <w:p w14:paraId="36C4A185" w14:textId="78730702" w:rsidR="00CB29A5" w:rsidRDefault="00CB29A5">
          <w:pPr>
            <w:pStyle w:val="Inhopg1"/>
            <w:tabs>
              <w:tab w:val="left" w:pos="440"/>
              <w:tab w:val="right" w:leader="dot" w:pos="9062"/>
            </w:tabs>
            <w:rPr>
              <w:rFonts w:cstheme="minorBidi"/>
              <w:noProof/>
              <w:kern w:val="2"/>
              <w:sz w:val="24"/>
              <w:szCs w:val="24"/>
              <w:lang w:val="en-NL" w:eastAsia="en-NL"/>
              <w14:ligatures w14:val="standardContextual"/>
            </w:rPr>
          </w:pPr>
          <w:hyperlink w:anchor="_Toc204269094" w:history="1">
            <w:r w:rsidRPr="00004CA8">
              <w:rPr>
                <w:rStyle w:val="Hyperlink"/>
                <w:noProof/>
              </w:rPr>
              <w:t>6</w:t>
            </w:r>
            <w:r>
              <w:rPr>
                <w:rFonts w:cstheme="minorBidi"/>
                <w:noProof/>
                <w:kern w:val="2"/>
                <w:sz w:val="24"/>
                <w:szCs w:val="24"/>
                <w:lang w:val="en-NL" w:eastAsia="en-NL"/>
                <w14:ligatures w14:val="standardContextual"/>
              </w:rPr>
              <w:tab/>
            </w:r>
            <w:r w:rsidRPr="00004CA8">
              <w:rPr>
                <w:rStyle w:val="Hyperlink"/>
                <w:noProof/>
              </w:rPr>
              <w:t>Processen voor het leveren van [producttype of soort dienst]</w:t>
            </w:r>
            <w:r>
              <w:rPr>
                <w:noProof/>
                <w:webHidden/>
              </w:rPr>
              <w:tab/>
            </w:r>
            <w:r>
              <w:rPr>
                <w:noProof/>
                <w:webHidden/>
              </w:rPr>
              <w:fldChar w:fldCharType="begin"/>
            </w:r>
            <w:r>
              <w:rPr>
                <w:noProof/>
                <w:webHidden/>
              </w:rPr>
              <w:instrText xml:space="preserve"> PAGEREF _Toc204269094 \h </w:instrText>
            </w:r>
            <w:r>
              <w:rPr>
                <w:noProof/>
                <w:webHidden/>
              </w:rPr>
            </w:r>
            <w:r>
              <w:rPr>
                <w:noProof/>
                <w:webHidden/>
              </w:rPr>
              <w:fldChar w:fldCharType="separate"/>
            </w:r>
            <w:r>
              <w:rPr>
                <w:noProof/>
                <w:webHidden/>
              </w:rPr>
              <w:t>6</w:t>
            </w:r>
            <w:r>
              <w:rPr>
                <w:noProof/>
                <w:webHidden/>
              </w:rPr>
              <w:fldChar w:fldCharType="end"/>
            </w:r>
          </w:hyperlink>
        </w:p>
        <w:p w14:paraId="307544A2" w14:textId="1FD9D66F" w:rsidR="00CB29A5" w:rsidRDefault="00CB29A5">
          <w:pPr>
            <w:pStyle w:val="Inhopg2"/>
            <w:tabs>
              <w:tab w:val="left" w:pos="960"/>
              <w:tab w:val="right" w:leader="dot" w:pos="9062"/>
            </w:tabs>
            <w:rPr>
              <w:rFonts w:cstheme="minorBidi"/>
              <w:noProof/>
              <w:kern w:val="2"/>
              <w:sz w:val="24"/>
              <w:szCs w:val="24"/>
              <w:lang w:val="en-NL" w:eastAsia="en-NL"/>
              <w14:ligatures w14:val="standardContextual"/>
            </w:rPr>
          </w:pPr>
          <w:hyperlink w:anchor="_Toc204269095" w:history="1">
            <w:r w:rsidRPr="00004CA8">
              <w:rPr>
                <w:rStyle w:val="Hyperlink"/>
                <w:noProof/>
              </w:rPr>
              <w:t>6.1</w:t>
            </w:r>
            <w:r>
              <w:rPr>
                <w:rFonts w:cstheme="minorBidi"/>
                <w:noProof/>
                <w:kern w:val="2"/>
                <w:sz w:val="24"/>
                <w:szCs w:val="24"/>
                <w:lang w:val="en-NL" w:eastAsia="en-NL"/>
                <w14:ligatures w14:val="standardContextual"/>
              </w:rPr>
              <w:tab/>
            </w:r>
            <w:r w:rsidRPr="00004CA8">
              <w:rPr>
                <w:rStyle w:val="Hyperlink"/>
                <w:noProof/>
              </w:rPr>
              <w:t>[naam proces 1]</w:t>
            </w:r>
            <w:r>
              <w:rPr>
                <w:noProof/>
                <w:webHidden/>
              </w:rPr>
              <w:tab/>
            </w:r>
            <w:r>
              <w:rPr>
                <w:noProof/>
                <w:webHidden/>
              </w:rPr>
              <w:fldChar w:fldCharType="begin"/>
            </w:r>
            <w:r>
              <w:rPr>
                <w:noProof/>
                <w:webHidden/>
              </w:rPr>
              <w:instrText xml:space="preserve"> PAGEREF _Toc204269095 \h </w:instrText>
            </w:r>
            <w:r>
              <w:rPr>
                <w:noProof/>
                <w:webHidden/>
              </w:rPr>
            </w:r>
            <w:r>
              <w:rPr>
                <w:noProof/>
                <w:webHidden/>
              </w:rPr>
              <w:fldChar w:fldCharType="separate"/>
            </w:r>
            <w:r>
              <w:rPr>
                <w:noProof/>
                <w:webHidden/>
              </w:rPr>
              <w:t>6</w:t>
            </w:r>
            <w:r>
              <w:rPr>
                <w:noProof/>
                <w:webHidden/>
              </w:rPr>
              <w:fldChar w:fldCharType="end"/>
            </w:r>
          </w:hyperlink>
        </w:p>
        <w:p w14:paraId="1DD6C21C" w14:textId="51808E3A" w:rsidR="00CB29A5" w:rsidRDefault="00CB29A5">
          <w:pPr>
            <w:pStyle w:val="Inhopg2"/>
            <w:tabs>
              <w:tab w:val="left" w:pos="960"/>
              <w:tab w:val="right" w:leader="dot" w:pos="9062"/>
            </w:tabs>
            <w:rPr>
              <w:rFonts w:cstheme="minorBidi"/>
              <w:noProof/>
              <w:kern w:val="2"/>
              <w:sz w:val="24"/>
              <w:szCs w:val="24"/>
              <w:lang w:val="en-NL" w:eastAsia="en-NL"/>
              <w14:ligatures w14:val="standardContextual"/>
            </w:rPr>
          </w:pPr>
          <w:hyperlink w:anchor="_Toc204269096" w:history="1">
            <w:r w:rsidRPr="00004CA8">
              <w:rPr>
                <w:rStyle w:val="Hyperlink"/>
                <w:noProof/>
              </w:rPr>
              <w:t>6.2</w:t>
            </w:r>
            <w:r>
              <w:rPr>
                <w:rFonts w:cstheme="minorBidi"/>
                <w:noProof/>
                <w:kern w:val="2"/>
                <w:sz w:val="24"/>
                <w:szCs w:val="24"/>
                <w:lang w:val="en-NL" w:eastAsia="en-NL"/>
                <w14:ligatures w14:val="standardContextual"/>
              </w:rPr>
              <w:tab/>
            </w:r>
            <w:r w:rsidRPr="00004CA8">
              <w:rPr>
                <w:rStyle w:val="Hyperlink"/>
                <w:noProof/>
              </w:rPr>
              <w:t>Nazorg / helpdesk</w:t>
            </w:r>
            <w:r>
              <w:rPr>
                <w:noProof/>
                <w:webHidden/>
              </w:rPr>
              <w:tab/>
            </w:r>
            <w:r>
              <w:rPr>
                <w:noProof/>
                <w:webHidden/>
              </w:rPr>
              <w:fldChar w:fldCharType="begin"/>
            </w:r>
            <w:r>
              <w:rPr>
                <w:noProof/>
                <w:webHidden/>
              </w:rPr>
              <w:instrText xml:space="preserve"> PAGEREF _Toc204269096 \h </w:instrText>
            </w:r>
            <w:r>
              <w:rPr>
                <w:noProof/>
                <w:webHidden/>
              </w:rPr>
            </w:r>
            <w:r>
              <w:rPr>
                <w:noProof/>
                <w:webHidden/>
              </w:rPr>
              <w:fldChar w:fldCharType="separate"/>
            </w:r>
            <w:r>
              <w:rPr>
                <w:noProof/>
                <w:webHidden/>
              </w:rPr>
              <w:t>10</w:t>
            </w:r>
            <w:r>
              <w:rPr>
                <w:noProof/>
                <w:webHidden/>
              </w:rPr>
              <w:fldChar w:fldCharType="end"/>
            </w:r>
          </w:hyperlink>
        </w:p>
        <w:p w14:paraId="52E17C0B" w14:textId="7D2D745A" w:rsidR="00CB29A5" w:rsidRDefault="00CB29A5">
          <w:pPr>
            <w:pStyle w:val="Inhopg1"/>
            <w:tabs>
              <w:tab w:val="left" w:pos="440"/>
              <w:tab w:val="right" w:leader="dot" w:pos="9062"/>
            </w:tabs>
            <w:rPr>
              <w:rFonts w:cstheme="minorBidi"/>
              <w:noProof/>
              <w:kern w:val="2"/>
              <w:sz w:val="24"/>
              <w:szCs w:val="24"/>
              <w:lang w:val="en-NL" w:eastAsia="en-NL"/>
              <w14:ligatures w14:val="standardContextual"/>
            </w:rPr>
          </w:pPr>
          <w:hyperlink w:anchor="_Toc204269097" w:history="1">
            <w:r w:rsidRPr="00004CA8">
              <w:rPr>
                <w:rStyle w:val="Hyperlink"/>
                <w:noProof/>
              </w:rPr>
              <w:t>7</w:t>
            </w:r>
            <w:r>
              <w:rPr>
                <w:rFonts w:cstheme="minorBidi"/>
                <w:noProof/>
                <w:kern w:val="2"/>
                <w:sz w:val="24"/>
                <w:szCs w:val="24"/>
                <w:lang w:val="en-NL" w:eastAsia="en-NL"/>
                <w14:ligatures w14:val="standardContextual"/>
              </w:rPr>
              <w:tab/>
            </w:r>
            <w:r w:rsidRPr="00004CA8">
              <w:rPr>
                <w:rStyle w:val="Hyperlink"/>
                <w:noProof/>
              </w:rPr>
              <w:t>Meten</w:t>
            </w:r>
            <w:r>
              <w:rPr>
                <w:noProof/>
                <w:webHidden/>
              </w:rPr>
              <w:tab/>
            </w:r>
            <w:r>
              <w:rPr>
                <w:noProof/>
                <w:webHidden/>
              </w:rPr>
              <w:fldChar w:fldCharType="begin"/>
            </w:r>
            <w:r>
              <w:rPr>
                <w:noProof/>
                <w:webHidden/>
              </w:rPr>
              <w:instrText xml:space="preserve"> PAGEREF _Toc204269097 \h </w:instrText>
            </w:r>
            <w:r>
              <w:rPr>
                <w:noProof/>
                <w:webHidden/>
              </w:rPr>
            </w:r>
            <w:r>
              <w:rPr>
                <w:noProof/>
                <w:webHidden/>
              </w:rPr>
              <w:fldChar w:fldCharType="separate"/>
            </w:r>
            <w:r>
              <w:rPr>
                <w:noProof/>
                <w:webHidden/>
              </w:rPr>
              <w:t>13</w:t>
            </w:r>
            <w:r>
              <w:rPr>
                <w:noProof/>
                <w:webHidden/>
              </w:rPr>
              <w:fldChar w:fldCharType="end"/>
            </w:r>
          </w:hyperlink>
        </w:p>
        <w:p w14:paraId="2F60A3F7" w14:textId="434E62F6" w:rsidR="00CB29A5" w:rsidRDefault="00CB29A5">
          <w:pPr>
            <w:pStyle w:val="Inhopg2"/>
            <w:tabs>
              <w:tab w:val="left" w:pos="960"/>
              <w:tab w:val="right" w:leader="dot" w:pos="9062"/>
            </w:tabs>
            <w:rPr>
              <w:rFonts w:cstheme="minorBidi"/>
              <w:noProof/>
              <w:kern w:val="2"/>
              <w:sz w:val="24"/>
              <w:szCs w:val="24"/>
              <w:lang w:val="en-NL" w:eastAsia="en-NL"/>
              <w14:ligatures w14:val="standardContextual"/>
            </w:rPr>
          </w:pPr>
          <w:hyperlink w:anchor="_Toc204269098" w:history="1">
            <w:r w:rsidRPr="00004CA8">
              <w:rPr>
                <w:rStyle w:val="Hyperlink"/>
                <w:noProof/>
              </w:rPr>
              <w:t>7.1</w:t>
            </w:r>
            <w:r>
              <w:rPr>
                <w:rFonts w:cstheme="minorBidi"/>
                <w:noProof/>
                <w:kern w:val="2"/>
                <w:sz w:val="24"/>
                <w:szCs w:val="24"/>
                <w:lang w:val="en-NL" w:eastAsia="en-NL"/>
                <w14:ligatures w14:val="standardContextual"/>
              </w:rPr>
              <w:tab/>
            </w:r>
            <w:r w:rsidRPr="00004CA8">
              <w:rPr>
                <w:rStyle w:val="Hyperlink"/>
                <w:noProof/>
              </w:rPr>
              <w:t>Beheersing van (kwaliteit)registraties</w:t>
            </w:r>
            <w:r>
              <w:rPr>
                <w:noProof/>
                <w:webHidden/>
              </w:rPr>
              <w:tab/>
            </w:r>
            <w:r>
              <w:rPr>
                <w:noProof/>
                <w:webHidden/>
              </w:rPr>
              <w:fldChar w:fldCharType="begin"/>
            </w:r>
            <w:r>
              <w:rPr>
                <w:noProof/>
                <w:webHidden/>
              </w:rPr>
              <w:instrText xml:space="preserve"> PAGEREF _Toc204269098 \h </w:instrText>
            </w:r>
            <w:r>
              <w:rPr>
                <w:noProof/>
                <w:webHidden/>
              </w:rPr>
            </w:r>
            <w:r>
              <w:rPr>
                <w:noProof/>
                <w:webHidden/>
              </w:rPr>
              <w:fldChar w:fldCharType="separate"/>
            </w:r>
            <w:r>
              <w:rPr>
                <w:noProof/>
                <w:webHidden/>
              </w:rPr>
              <w:t>13</w:t>
            </w:r>
            <w:r>
              <w:rPr>
                <w:noProof/>
                <w:webHidden/>
              </w:rPr>
              <w:fldChar w:fldCharType="end"/>
            </w:r>
          </w:hyperlink>
        </w:p>
        <w:p w14:paraId="297EF8C6" w14:textId="344CB7BE" w:rsidR="00CB29A5" w:rsidRDefault="00CB29A5">
          <w:pPr>
            <w:pStyle w:val="Inhopg2"/>
            <w:tabs>
              <w:tab w:val="left" w:pos="960"/>
              <w:tab w:val="right" w:leader="dot" w:pos="9062"/>
            </w:tabs>
            <w:rPr>
              <w:rFonts w:cstheme="minorBidi"/>
              <w:noProof/>
              <w:kern w:val="2"/>
              <w:sz w:val="24"/>
              <w:szCs w:val="24"/>
              <w:lang w:val="en-NL" w:eastAsia="en-NL"/>
              <w14:ligatures w14:val="standardContextual"/>
            </w:rPr>
          </w:pPr>
          <w:hyperlink w:anchor="_Toc204269099" w:history="1">
            <w:r w:rsidRPr="00004CA8">
              <w:rPr>
                <w:rStyle w:val="Hyperlink"/>
                <w:noProof/>
              </w:rPr>
              <w:t>7.2</w:t>
            </w:r>
            <w:r>
              <w:rPr>
                <w:rFonts w:cstheme="minorBidi"/>
                <w:noProof/>
                <w:kern w:val="2"/>
                <w:sz w:val="24"/>
                <w:szCs w:val="24"/>
                <w:lang w:val="en-NL" w:eastAsia="en-NL"/>
                <w14:ligatures w14:val="standardContextual"/>
              </w:rPr>
              <w:tab/>
            </w:r>
            <w:r w:rsidRPr="00004CA8">
              <w:rPr>
                <w:rStyle w:val="Hyperlink"/>
                <w:noProof/>
              </w:rPr>
              <w:t>Monitoren van klanttevredenheid</w:t>
            </w:r>
            <w:r>
              <w:rPr>
                <w:noProof/>
                <w:webHidden/>
              </w:rPr>
              <w:tab/>
            </w:r>
            <w:r>
              <w:rPr>
                <w:noProof/>
                <w:webHidden/>
              </w:rPr>
              <w:fldChar w:fldCharType="begin"/>
            </w:r>
            <w:r>
              <w:rPr>
                <w:noProof/>
                <w:webHidden/>
              </w:rPr>
              <w:instrText xml:space="preserve"> PAGEREF _Toc204269099 \h </w:instrText>
            </w:r>
            <w:r>
              <w:rPr>
                <w:noProof/>
                <w:webHidden/>
              </w:rPr>
            </w:r>
            <w:r>
              <w:rPr>
                <w:noProof/>
                <w:webHidden/>
              </w:rPr>
              <w:fldChar w:fldCharType="separate"/>
            </w:r>
            <w:r>
              <w:rPr>
                <w:noProof/>
                <w:webHidden/>
              </w:rPr>
              <w:t>14</w:t>
            </w:r>
            <w:r>
              <w:rPr>
                <w:noProof/>
                <w:webHidden/>
              </w:rPr>
              <w:fldChar w:fldCharType="end"/>
            </w:r>
          </w:hyperlink>
        </w:p>
        <w:p w14:paraId="258F9ADC" w14:textId="071A86B2" w:rsidR="007A4851" w:rsidRDefault="00CB29A5">
          <w:r>
            <w:rPr>
              <w:rFonts w:eastAsiaTheme="minorEastAsia" w:cs="Times New Roman"/>
              <w:lang w:eastAsia="nl-NL"/>
            </w:rPr>
            <w:fldChar w:fldCharType="end"/>
          </w:r>
        </w:p>
      </w:sdtContent>
    </w:sdt>
    <w:p w14:paraId="11D89FD5" w14:textId="77777777" w:rsidR="00275925" w:rsidRDefault="00275925">
      <w:pPr>
        <w:rPr>
          <w:rFonts w:asciiTheme="majorHAnsi" w:eastAsiaTheme="majorEastAsia" w:hAnsiTheme="majorHAnsi" w:cstheme="majorBidi"/>
          <w:color w:val="2F5496" w:themeColor="accent1" w:themeShade="BF"/>
          <w:sz w:val="32"/>
          <w:szCs w:val="32"/>
        </w:rPr>
      </w:pPr>
      <w:r>
        <w:br w:type="page"/>
      </w:r>
    </w:p>
    <w:p w14:paraId="64DE2C15" w14:textId="2250D3C3" w:rsidR="00577D91" w:rsidRDefault="00577D91" w:rsidP="00F845D9">
      <w:pPr>
        <w:pStyle w:val="Kopzondernummering"/>
      </w:pPr>
      <w:bookmarkStart w:id="0" w:name="_Toc204269086"/>
      <w:r w:rsidRPr="00F845D9">
        <w:lastRenderedPageBreak/>
        <w:t>Voorwoord</w:t>
      </w:r>
      <w:bookmarkEnd w:id="0"/>
    </w:p>
    <w:p w14:paraId="3A4E14CB" w14:textId="3CA97559" w:rsidR="00577D91" w:rsidRDefault="00577D91" w:rsidP="00577D91">
      <w:r w:rsidRPr="0011054D">
        <w:t xml:space="preserve">Dit document bevat de </w:t>
      </w:r>
      <w:r w:rsidR="0087185A" w:rsidRPr="0011054D">
        <w:t>procesbeschrijvingen</w:t>
      </w:r>
      <w:r w:rsidRPr="0011054D">
        <w:t xml:space="preserve"> </w:t>
      </w:r>
      <w:r w:rsidR="00F17792" w:rsidRPr="0011054D">
        <w:t>voor</w:t>
      </w:r>
      <w:r w:rsidRPr="0011054D">
        <w:t xml:space="preserve"> </w:t>
      </w:r>
      <w:sdt>
        <w:sdtPr>
          <w:alias w:val="Onderwerp"/>
          <w:tag w:val=""/>
          <w:id w:val="1216244071"/>
          <w:placeholder>
            <w:docPart w:val="B6D95F3BD6F647D4A02F169E358019D6"/>
          </w:placeholder>
          <w:dataBinding w:prefixMappings="xmlns:ns0='http://purl.org/dc/elements/1.1/' xmlns:ns1='http://schemas.openxmlformats.org/package/2006/metadata/core-properties' " w:xpath="/ns1:coreProperties[1]/ns0:subject[1]" w:storeItemID="{6C3C8BC8-F283-45AE-878A-BAB7291924A1}"/>
          <w:text/>
        </w:sdtPr>
        <w:sdtEndPr/>
        <w:sdtContent>
          <w:r w:rsidR="00F039AD">
            <w:t>[producttype of soort dienst]</w:t>
          </w:r>
        </w:sdtContent>
      </w:sdt>
      <w:r w:rsidRPr="0011054D">
        <w:t xml:space="preserve"> (zoals vastgelegd in het bedrijfshandboek van </w:t>
      </w:r>
      <w:sdt>
        <w:sdtPr>
          <w:alias w:val="Bedrijf"/>
          <w:tag w:val=""/>
          <w:id w:val="734127561"/>
          <w:placeholder>
            <w:docPart w:val="5AF1E379F5ED47B3A5AEEFD446168439"/>
          </w:placeholder>
          <w:dataBinding w:prefixMappings="xmlns:ns0='http://schemas.openxmlformats.org/officeDocument/2006/extended-properties' " w:xpath="/ns0:Properties[1]/ns0:Company[1]" w:storeItemID="{6668398D-A668-4E3E-A5EB-62B293D839F1}"/>
          <w:text/>
        </w:sdtPr>
        <w:sdtEndPr/>
        <w:sdtContent>
          <w:r w:rsidR="002E47E2" w:rsidRPr="0011054D">
            <w:t>[Organisatie]</w:t>
          </w:r>
        </w:sdtContent>
      </w:sdt>
      <w:r w:rsidRPr="0011054D">
        <w:t>.</w:t>
      </w:r>
    </w:p>
    <w:p w14:paraId="72B02CB1" w14:textId="1FE5D345" w:rsidR="00694005" w:rsidRPr="00B174C7" w:rsidRDefault="00694005" w:rsidP="00694005">
      <w:pPr>
        <w:pStyle w:val="verborgentekst"/>
      </w:pPr>
      <w:r>
        <w:t>Dit voorwoord kun je aanvullen als je wilt. Het ook volledig worden verwijderd.</w:t>
      </w:r>
    </w:p>
    <w:p w14:paraId="3F366523" w14:textId="77777777" w:rsidR="00577D91" w:rsidRPr="00C06B4D" w:rsidRDefault="00577D91" w:rsidP="00F845D9">
      <w:pPr>
        <w:pStyle w:val="Kop1"/>
      </w:pPr>
      <w:bookmarkStart w:id="1" w:name="_Ref142046469"/>
      <w:bookmarkStart w:id="2" w:name="_Toc204269087"/>
      <w:r w:rsidRPr="00C06B4D">
        <w:t>Onderwerp en toepassingsgebied</w:t>
      </w:r>
      <w:bookmarkEnd w:id="1"/>
      <w:bookmarkEnd w:id="2"/>
    </w:p>
    <w:p w14:paraId="4A4DBAD4" w14:textId="1B435AB7" w:rsidR="00CC2A0B" w:rsidRPr="00D5765F" w:rsidRDefault="00CC2A0B" w:rsidP="00D5765F">
      <w:pPr>
        <w:pStyle w:val="verborgentekst"/>
        <w:rPr>
          <w:b/>
          <w:bCs/>
          <w:u w:val="single"/>
        </w:rPr>
      </w:pPr>
      <w:r w:rsidRPr="00D5765F">
        <w:rPr>
          <w:b/>
          <w:bCs/>
          <w:u w:val="single"/>
        </w:rPr>
        <w:t>Stap 16</w:t>
      </w:r>
    </w:p>
    <w:p w14:paraId="24D2C97B" w14:textId="1293C733" w:rsidR="00577D91" w:rsidRDefault="00577D91" w:rsidP="00577D91">
      <w:r>
        <w:t xml:space="preserve">Het toepassingsgebied van dit document </w:t>
      </w:r>
      <w:r w:rsidR="00B73BF1">
        <w:t xml:space="preserve">bestaat uit de </w:t>
      </w:r>
      <w:r w:rsidR="00DF29D3">
        <w:t xml:space="preserve">activiteiten </w:t>
      </w:r>
      <w:r w:rsidR="00B0185C">
        <w:t xml:space="preserve">die </w:t>
      </w:r>
      <w:r w:rsidR="00136C20">
        <w:t xml:space="preserve">worden uitgevoerd voor de levering van </w:t>
      </w:r>
      <w:sdt>
        <w:sdtPr>
          <w:rPr>
            <w:highlight w:val="yellow"/>
          </w:rPr>
          <w:alias w:val="Onderwerp"/>
          <w:tag w:val=""/>
          <w:id w:val="-1637250400"/>
          <w:placeholder>
            <w:docPart w:val="A0C2433976774946A1F40E204FFAB6A9"/>
          </w:placeholder>
          <w:dataBinding w:prefixMappings="xmlns:ns0='http://purl.org/dc/elements/1.1/' xmlns:ns1='http://schemas.openxmlformats.org/package/2006/metadata/core-properties' " w:xpath="/ns1:coreProperties[1]/ns0:subject[1]" w:storeItemID="{6C3C8BC8-F283-45AE-878A-BAB7291924A1}"/>
          <w:text/>
        </w:sdtPr>
        <w:sdtEndPr/>
        <w:sdtContent>
          <w:r w:rsidR="00F039AD">
            <w:rPr>
              <w:highlight w:val="yellow"/>
            </w:rPr>
            <w:t>[producttype of soort dienst]</w:t>
          </w:r>
        </w:sdtContent>
      </w:sdt>
      <w:r w:rsidR="00136C20">
        <w:t xml:space="preserve"> </w:t>
      </w:r>
      <w:r w:rsidR="00DF29D3">
        <w:t xml:space="preserve">van </w:t>
      </w:r>
      <w:sdt>
        <w:sdtPr>
          <w:rPr>
            <w:highlight w:val="yellow"/>
          </w:rPr>
          <w:alias w:val="Bedrijf"/>
          <w:tag w:val=""/>
          <w:id w:val="-910074424"/>
          <w:placeholder>
            <w:docPart w:val="3134B6D8405F46C6935F6797AE826754"/>
          </w:placeholder>
          <w:dataBinding w:prefixMappings="xmlns:ns0='http://schemas.openxmlformats.org/officeDocument/2006/extended-properties' " w:xpath="/ns0:Properties[1]/ns0:Company[1]" w:storeItemID="{6668398D-A668-4E3E-A5EB-62B293D839F1}"/>
          <w:text/>
        </w:sdtPr>
        <w:sdtEndPr/>
        <w:sdtContent>
          <w:r w:rsidR="002E47E2">
            <w:rPr>
              <w:highlight w:val="yellow"/>
            </w:rPr>
            <w:t>[Organisatie]</w:t>
          </w:r>
        </w:sdtContent>
      </w:sdt>
      <w:r w:rsidR="00B73BF1">
        <w:t xml:space="preserve"> zoals in onderstaande schema zijn weergegeven:</w:t>
      </w:r>
    </w:p>
    <w:p w14:paraId="6AE7BD55" w14:textId="4D5A30CB" w:rsidR="00B73BF1" w:rsidRDefault="001A1CC4" w:rsidP="000C4913">
      <w:pPr>
        <w:pStyle w:val="verborgentekst"/>
      </w:pPr>
      <w:r>
        <w:t>Vervang het onderstaande processchema door het eigen</w:t>
      </w:r>
      <w:r w:rsidR="00B73BF1">
        <w:t xml:space="preserve"> relevant</w:t>
      </w:r>
      <w:r>
        <w:t>e</w:t>
      </w:r>
      <w:r w:rsidR="00B73BF1">
        <w:t xml:space="preserve"> processchema uit </w:t>
      </w:r>
      <w:r>
        <w:t xml:space="preserve">het </w:t>
      </w:r>
      <w:r w:rsidR="00694005">
        <w:t>B</w:t>
      </w:r>
      <w:r w:rsidR="00B73BF1">
        <w:t>edrijfshandboek.</w:t>
      </w:r>
    </w:p>
    <w:p w14:paraId="14E69172" w14:textId="77777777" w:rsidR="00B9417E" w:rsidRDefault="0048182D" w:rsidP="00B9417E">
      <w:pPr>
        <w:keepNext/>
      </w:pPr>
      <w:r>
        <w:rPr>
          <w:noProof/>
        </w:rPr>
        <w:drawing>
          <wp:inline distT="0" distB="0" distL="0" distR="0" wp14:anchorId="374503E7" wp14:editId="6DB38DA1">
            <wp:extent cx="5748915" cy="819439"/>
            <wp:effectExtent l="0" t="0" r="4445" b="0"/>
            <wp:docPr id="1409976464" name="Afbeelding 1409976464" descr="Afbeelding met tekst, schermopname, Lettertype,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9976464" name="Afbeelding 1" descr="Afbeelding met tekst, schermopname, Lettertype, Graphics&#10;&#10;Automatisch gegenereerde beschrijvi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54931" cy="834550"/>
                    </a:xfrm>
                    <a:prstGeom prst="rect">
                      <a:avLst/>
                    </a:prstGeom>
                    <a:noFill/>
                  </pic:spPr>
                </pic:pic>
              </a:graphicData>
            </a:graphic>
          </wp:inline>
        </w:drawing>
      </w:r>
    </w:p>
    <w:p w14:paraId="0955DE26" w14:textId="0D44599B" w:rsidR="000C4913" w:rsidRDefault="00B9417E" w:rsidP="00B9417E">
      <w:pPr>
        <w:pStyle w:val="Bijschrift"/>
      </w:pPr>
      <w:bookmarkStart w:id="3" w:name="_Ref196405740"/>
      <w:r>
        <w:t xml:space="preserve">Figuur </w:t>
      </w:r>
      <w:fldSimple w:instr=" STYLEREF 1 \s ">
        <w:r w:rsidR="003D27A9">
          <w:rPr>
            <w:noProof/>
          </w:rPr>
          <w:t>1</w:t>
        </w:r>
      </w:fldSimple>
      <w:r w:rsidR="003D27A9">
        <w:noBreakHyphen/>
      </w:r>
      <w:fldSimple w:instr=" SEQ Figuur \* ARABIC \s 1 ">
        <w:r w:rsidR="003D27A9">
          <w:rPr>
            <w:noProof/>
          </w:rPr>
          <w:t>1</w:t>
        </w:r>
      </w:fldSimple>
      <w:bookmarkEnd w:id="3"/>
      <w:r>
        <w:t xml:space="preserve"> </w:t>
      </w:r>
      <w:r w:rsidRPr="00C279F7">
        <w:t xml:space="preserve">Processen voor </w:t>
      </w:r>
      <w:sdt>
        <w:sdtPr>
          <w:alias w:val="Onderwerp"/>
          <w:tag w:val=""/>
          <w:id w:val="-70970062"/>
          <w:placeholder>
            <w:docPart w:val="7292BEA22F6E4DEFA945766BC567AC4C"/>
          </w:placeholder>
          <w:dataBinding w:prefixMappings="xmlns:ns0='http://purl.org/dc/elements/1.1/' xmlns:ns1='http://schemas.openxmlformats.org/package/2006/metadata/core-properties' " w:xpath="/ns1:coreProperties[1]/ns0:subject[1]" w:storeItemID="{6C3C8BC8-F283-45AE-878A-BAB7291924A1}"/>
          <w:text/>
        </w:sdtPr>
        <w:sdtEndPr/>
        <w:sdtContent>
          <w:r w:rsidR="00F039AD">
            <w:t>[producttype of soort dienst]</w:t>
          </w:r>
        </w:sdtContent>
      </w:sdt>
      <w:r w:rsidRPr="00C279F7">
        <w:t>.</w:t>
      </w:r>
    </w:p>
    <w:p w14:paraId="24099007" w14:textId="10D908EA" w:rsidR="00B174C7" w:rsidRPr="00DD6A8D" w:rsidRDefault="00B174C7" w:rsidP="00B174C7">
      <w:pPr>
        <w:pStyle w:val="verborgentekst"/>
      </w:pPr>
      <w:r w:rsidRPr="00DD6A8D">
        <w:t xml:space="preserve">In dit </w:t>
      </w:r>
      <w:sdt>
        <w:sdtPr>
          <w:alias w:val="Titel"/>
          <w:tag w:val=""/>
          <w:id w:val="2093727933"/>
          <w:placeholder>
            <w:docPart w:val="AED7E1A581F44DA8B819EFA041F94FCB"/>
          </w:placeholder>
          <w:dataBinding w:prefixMappings="xmlns:ns0='http://purl.org/dc/elements/1.1/' xmlns:ns1='http://schemas.openxmlformats.org/package/2006/metadata/core-properties' " w:xpath="/ns1:coreProperties[1]/ns0:title[1]" w:storeItemID="{6C3C8BC8-F283-45AE-878A-BAB7291924A1}"/>
          <w:text/>
        </w:sdtPr>
        <w:sdtEndPr/>
        <w:sdtContent>
          <w:r w:rsidR="001A4693">
            <w:t>Operationeel Handboek</w:t>
          </w:r>
        </w:sdtContent>
      </w:sdt>
      <w:r w:rsidRPr="00DD6A8D">
        <w:t xml:space="preserve"> verdiepen we ons in hoe </w:t>
      </w:r>
      <w:r>
        <w:t>onze</w:t>
      </w:r>
      <w:r w:rsidRPr="00DD6A8D">
        <w:t xml:space="preserve"> processen werkelijk in elkaar zitten. Het doel is simpel: begrijpen hoe ze werken, zodat we ze kunnen aansturen, bijsturen en regelen wanneer dat nodig is.</w:t>
      </w:r>
    </w:p>
    <w:p w14:paraId="1DE73449" w14:textId="77777777" w:rsidR="00B174C7" w:rsidRDefault="00B174C7" w:rsidP="00B174C7">
      <w:pPr>
        <w:pStyle w:val="verborgentekst"/>
      </w:pPr>
      <w:r w:rsidRPr="00DD6A8D">
        <w:t>Het regelen doen we - zoals je inmiddels wel verwacht - met behulp van een regelkring. Niet omdat het moet van de ISO, maar omdat het werkt.</w:t>
      </w:r>
    </w:p>
    <w:p w14:paraId="0E99DE45" w14:textId="57E25EF7" w:rsidR="00B939B9" w:rsidRDefault="00B939B9" w:rsidP="00B174C7">
      <w:pPr>
        <w:pStyle w:val="verborgentekst"/>
      </w:pPr>
      <w:r>
        <w:t xml:space="preserve">** </w:t>
      </w:r>
      <w:r w:rsidR="00022729">
        <w:t>Achtergrond: V</w:t>
      </w:r>
      <w:r w:rsidR="009D563A">
        <w:t xml:space="preserve">oor de meeste producten (en diensten) moeten ‘grondstoffen’ worden ingekocht. </w:t>
      </w:r>
      <w:r w:rsidR="00022729">
        <w:t>Volgens</w:t>
      </w:r>
      <w:r w:rsidR="009D563A">
        <w:t xml:space="preserve"> paragraaf 8.4 van de norm moet bij het inkopen van producten of diensten</w:t>
      </w:r>
      <w:r w:rsidR="007E13C3">
        <w:t xml:space="preserve"> die onderdeel worden van de eigen producten of diensten zorgvuldig worden beoordeeld o</w:t>
      </w:r>
      <w:r w:rsidR="001A4693">
        <w:t>f</w:t>
      </w:r>
      <w:r w:rsidR="007E13C3">
        <w:t xml:space="preserve"> de leverancier die wordt benaderd in staat </w:t>
      </w:r>
      <w:r w:rsidR="007E13C3" w:rsidRPr="00594526">
        <w:rPr>
          <w:b/>
          <w:bCs/>
        </w:rPr>
        <w:t>zal</w:t>
      </w:r>
      <w:r w:rsidR="007E13C3">
        <w:t xml:space="preserve"> zijn om de juiste kwaliteit te leveren. Uiteraard vooraf en niet achteraf. Bij het beoordelen van een beoogde leverancier moet eerst worden onderzocht of de producten of diensten die deze aanbiedt voldoen aan de eisen die </w:t>
      </w:r>
      <w:sdt>
        <w:sdtPr>
          <w:alias w:val="Bedrijf"/>
          <w:tag w:val=""/>
          <w:id w:val="1517262992"/>
          <w:placeholder>
            <w:docPart w:val="9471F9C9C2854133894C5855EB61992D"/>
          </w:placeholder>
          <w:dataBinding w:prefixMappings="xmlns:ns0='http://schemas.openxmlformats.org/officeDocument/2006/extended-properties' " w:xpath="/ns0:Properties[1]/ns0:Company[1]" w:storeItemID="{6668398D-A668-4E3E-A5EB-62B293D839F1}"/>
          <w:text/>
        </w:sdtPr>
        <w:sdtEndPr/>
        <w:sdtContent>
          <w:r w:rsidR="001A4693">
            <w:t>[Organisatie]</w:t>
          </w:r>
        </w:sdtContent>
      </w:sdt>
      <w:r w:rsidR="007E13C3">
        <w:t xml:space="preserve"> </w:t>
      </w:r>
      <w:r w:rsidR="00FA745F">
        <w:t>eraan</w:t>
      </w:r>
      <w:r w:rsidR="007E13C3">
        <w:t xml:space="preserve"> stelt. </w:t>
      </w:r>
      <w:r w:rsidR="004D3829">
        <w:t>Voor eenvoudige producten of diensten kan dit eenvoudig worden vastgesteld, voor complexere producten en diensten kan het meer moeite kosten. De moeite die wordt gedaan moet wel in verhouding staan tot de invloed die de ingekochte producten of diensten hebben op de kwaliteit van de producten</w:t>
      </w:r>
      <w:r w:rsidR="00D95CA0">
        <w:t xml:space="preserve"> of diensten van </w:t>
      </w:r>
      <w:sdt>
        <w:sdtPr>
          <w:alias w:val="Bedrijf"/>
          <w:tag w:val=""/>
          <w:id w:val="1056512840"/>
          <w:placeholder>
            <w:docPart w:val="0A6029C95C87410CBC38A37EC2115B49"/>
          </w:placeholder>
          <w:dataBinding w:prefixMappings="xmlns:ns0='http://schemas.openxmlformats.org/officeDocument/2006/extended-properties' " w:xpath="/ns0:Properties[1]/ns0:Company[1]" w:storeItemID="{6668398D-A668-4E3E-A5EB-62B293D839F1}"/>
          <w:text/>
        </w:sdtPr>
        <w:sdtEndPr/>
        <w:sdtContent>
          <w:r w:rsidR="001A4693">
            <w:t>[Organisatie]</w:t>
          </w:r>
        </w:sdtContent>
      </w:sdt>
      <w:r w:rsidR="00D95CA0">
        <w:t>.</w:t>
      </w:r>
    </w:p>
    <w:p w14:paraId="55E8B2C0" w14:textId="48A45143" w:rsidR="003E7893" w:rsidRDefault="003E7893" w:rsidP="00B174C7">
      <w:pPr>
        <w:pStyle w:val="verborgentekst"/>
      </w:pPr>
      <w:r>
        <w:t>Als de producten of diensten zijn ‘goedgekeurd’, dan kunnen er ook altijd nog eisen worden gesteld aan de processen van de leverancier. Denk aan leverbetrouw</w:t>
      </w:r>
      <w:r w:rsidR="00DD0BAC">
        <w:t xml:space="preserve">baarheid in de zin van constante kwaliteit en tijdigheid/stiptheid. </w:t>
      </w:r>
      <w:r w:rsidR="005D3B28">
        <w:t xml:space="preserve">En ook hier kan worden gevarieerd voor wat betreft de inspanning die wordt geleverd om de leverancier (vooraf) te beoordelen. </w:t>
      </w:r>
      <w:r w:rsidR="00BC56C5">
        <w:t xml:space="preserve">Bijvoorbeeld </w:t>
      </w:r>
      <w:proofErr w:type="gramStart"/>
      <w:r w:rsidR="00BC56C5">
        <w:t>middels</w:t>
      </w:r>
      <w:proofErr w:type="gramEnd"/>
      <w:r w:rsidR="00BC56C5">
        <w:t xml:space="preserve"> een leveranciersaudit. Aangezien een leveranciersaudit aan beide zijden een tijdrovend, en dus kostbaar, instrument is, moet de tijd nuttig besteed worden. Richt de audit op de meest impactvolle onderdelen van het productieproces van het in te kopen product. </w:t>
      </w:r>
    </w:p>
    <w:p w14:paraId="55216781" w14:textId="76B553BA" w:rsidR="005D3B28" w:rsidRPr="00DD6A8D" w:rsidRDefault="005D3B28" w:rsidP="00B174C7">
      <w:pPr>
        <w:pStyle w:val="verborgentekst"/>
      </w:pPr>
      <w:r>
        <w:t xml:space="preserve">Achteraf beoordelen heeft namelijk niet zoveel zin, want dan zijn de ontoereikende producten en diensten al geleverd en hebben mogelijk al schade opgeleverd. Een beoordeling achteraf is alleen </w:t>
      </w:r>
      <w:r>
        <w:lastRenderedPageBreak/>
        <w:t xml:space="preserve">zinvol als </w:t>
      </w:r>
      <w:sdt>
        <w:sdtPr>
          <w:alias w:val="Bedrijf"/>
          <w:tag w:val=""/>
          <w:id w:val="-932742880"/>
          <w:placeholder>
            <w:docPart w:val="87F68895934341DD9E8CB3F45D9CFB19"/>
          </w:placeholder>
          <w:dataBinding w:prefixMappings="xmlns:ns0='http://schemas.openxmlformats.org/officeDocument/2006/extended-properties' " w:xpath="/ns0:Properties[1]/ns0:Company[1]" w:storeItemID="{6668398D-A668-4E3E-A5EB-62B293D839F1}"/>
          <w:text/>
        </w:sdtPr>
        <w:sdtEndPr/>
        <w:sdtContent>
          <w:r w:rsidR="001A4693">
            <w:t>[Organisatie]</w:t>
          </w:r>
        </w:sdtContent>
      </w:sdt>
      <w:r>
        <w:t xml:space="preserve"> van plan is vaker hetzelfde product (of dezelfde dienst) </w:t>
      </w:r>
      <w:r w:rsidR="00421298">
        <w:t>af te nemen.</w:t>
      </w:r>
      <w:r w:rsidR="00FA745F">
        <w:t xml:space="preserve"> Maar ook dan geldt dat resultaten uit het verleden geen garantie zijn dat het opnieuw goed gaat. Opnieuw het gehele proces doorlopen kan soms noodzakelijk zijn.</w:t>
      </w:r>
      <w:r w:rsidR="00421298">
        <w:t xml:space="preserve"> **</w:t>
      </w:r>
    </w:p>
    <w:p w14:paraId="3B703D98" w14:textId="76E04821" w:rsidR="002A4DD7" w:rsidRDefault="002A4DD7" w:rsidP="002A4DD7">
      <w:r>
        <w:t>De regelkring op operationeel niveau is in de onderstaande figuur weergegeven.</w:t>
      </w:r>
    </w:p>
    <w:p w14:paraId="3BE070B6" w14:textId="1BF8D7FD" w:rsidR="002A4DD7" w:rsidRDefault="00E614B6" w:rsidP="002A4DD7">
      <w:pPr>
        <w:keepNext/>
      </w:pPr>
      <w:r>
        <w:rPr>
          <w:noProof/>
        </w:rPr>
        <w:drawing>
          <wp:inline distT="0" distB="0" distL="0" distR="0" wp14:anchorId="77CF9130" wp14:editId="22620E49">
            <wp:extent cx="5765637" cy="2066475"/>
            <wp:effectExtent l="0" t="0" r="6985" b="0"/>
            <wp:docPr id="828575638"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96523" cy="2077545"/>
                    </a:xfrm>
                    <a:prstGeom prst="rect">
                      <a:avLst/>
                    </a:prstGeom>
                    <a:noFill/>
                  </pic:spPr>
                </pic:pic>
              </a:graphicData>
            </a:graphic>
          </wp:inline>
        </w:drawing>
      </w:r>
    </w:p>
    <w:p w14:paraId="2C50D0B5" w14:textId="62D6A33D" w:rsidR="002A4DD7" w:rsidRDefault="002A4DD7" w:rsidP="002A4DD7">
      <w:pPr>
        <w:pStyle w:val="Bijschrift"/>
      </w:pPr>
      <w:r>
        <w:t xml:space="preserve">Figuur </w:t>
      </w:r>
      <w:fldSimple w:instr=" STYLEREF 1 \s ">
        <w:r w:rsidR="003D27A9">
          <w:rPr>
            <w:noProof/>
          </w:rPr>
          <w:t>1</w:t>
        </w:r>
      </w:fldSimple>
      <w:r w:rsidR="003D27A9">
        <w:noBreakHyphen/>
      </w:r>
      <w:fldSimple w:instr=" SEQ Figuur \* ARABIC \s 1 ">
        <w:r w:rsidR="003D27A9">
          <w:rPr>
            <w:noProof/>
          </w:rPr>
          <w:t>2</w:t>
        </w:r>
      </w:fldSimple>
      <w:r>
        <w:t xml:space="preserve"> Regelkring voor operatione</w:t>
      </w:r>
      <w:r w:rsidR="00F32595">
        <w:t>el niveau</w:t>
      </w:r>
    </w:p>
    <w:p w14:paraId="33637A62" w14:textId="6F315A3D" w:rsidR="002A4DD7" w:rsidRDefault="002A4DD7" w:rsidP="002A4DD7">
      <w:r>
        <w:t xml:space="preserve">Er worden verschillenden metingen verricht aan het (productie) proces voordat levering plaatsvindt. De uitkomsten worden vergeleken met de oorspronkelijke doelstelling middels analyses en evaluaties en de tevredenheid van klanten. Op basis hiervan worden – </w:t>
      </w:r>
      <w:r w:rsidR="005D2089">
        <w:t>als</w:t>
      </w:r>
      <w:r>
        <w:t xml:space="preserve"> daartoe aanleiding is - maatregelen (door de ‘regelaar’) genomen opdat het productieproces beheerst blijft verlopen. </w:t>
      </w:r>
    </w:p>
    <w:p w14:paraId="1E5B4AD3" w14:textId="77777777" w:rsidR="005B5D1E" w:rsidRDefault="005B5D1E" w:rsidP="005B5D1E">
      <w:r>
        <w:t>De regelaar wordt gevoed door de gemeten waarden en de doelstelling. De regelaar reageert op:</w:t>
      </w:r>
    </w:p>
    <w:p w14:paraId="2F523CE5" w14:textId="77777777" w:rsidR="005B5D1E" w:rsidRDefault="005B5D1E" w:rsidP="005B5D1E">
      <w:pPr>
        <w:pStyle w:val="Lijstalinea"/>
        <w:numPr>
          <w:ilvl w:val="0"/>
          <w:numId w:val="27"/>
        </w:numPr>
      </w:pPr>
      <w:r>
        <w:t>Het actuele verschil tussen gemeten waarden en de doelstelling</w:t>
      </w:r>
    </w:p>
    <w:p w14:paraId="00F6F888" w14:textId="77777777" w:rsidR="005B5D1E" w:rsidRDefault="005B5D1E" w:rsidP="005B5D1E">
      <w:pPr>
        <w:pStyle w:val="Lijstalinea"/>
        <w:numPr>
          <w:ilvl w:val="0"/>
          <w:numId w:val="27"/>
        </w:numPr>
      </w:pPr>
      <w:r>
        <w:t>Het gemiddelde verschil tussen de gemeten waarden en de doelstelling</w:t>
      </w:r>
    </w:p>
    <w:p w14:paraId="1DA93CFE" w14:textId="77777777" w:rsidR="005B5D1E" w:rsidRDefault="005B5D1E" w:rsidP="005B5D1E">
      <w:pPr>
        <w:pStyle w:val="Lijstalinea"/>
        <w:numPr>
          <w:ilvl w:val="0"/>
          <w:numId w:val="27"/>
        </w:numPr>
      </w:pPr>
      <w:r>
        <w:t>De fluctuatie van het verschil tussen de gemeten waarden en de doelstelling.</w:t>
      </w:r>
    </w:p>
    <w:p w14:paraId="1A3C8231" w14:textId="0095AFF9" w:rsidR="005B5D1E" w:rsidRDefault="005B5D1E" w:rsidP="005B5D1E">
      <w:r>
        <w:t>Op basis van deze drie evaluaties wordt bepaald op welke wijze het proces moet worden bijgestuurd om (nog) beter aan de doelstelling te voldoen.</w:t>
      </w:r>
    </w:p>
    <w:p w14:paraId="533BE581" w14:textId="0A5AD826" w:rsidR="002A4DD7" w:rsidRDefault="002A4DD7" w:rsidP="002A4DD7">
      <w:pPr>
        <w:pStyle w:val="verborgentekst"/>
      </w:pPr>
      <w:r>
        <w:t xml:space="preserve">De doelstelling is afgeleid van </w:t>
      </w:r>
      <w:r w:rsidRPr="00E26778">
        <w:rPr>
          <w:iCs/>
        </w:rPr>
        <w:t>first-time-right</w:t>
      </w:r>
      <w:r>
        <w:t>; hoe vaak lukt het (procentueel) om een te leveren product in één keer ‘vrij te geven’?</w:t>
      </w:r>
    </w:p>
    <w:p w14:paraId="7B831973" w14:textId="474999A6" w:rsidR="00037EF3" w:rsidRDefault="00887B6B" w:rsidP="00037EF3">
      <w:pPr>
        <w:pStyle w:val="verborgentekst"/>
      </w:pPr>
      <w:r>
        <w:t xml:space="preserve"> </w:t>
      </w:r>
      <w:r w:rsidR="00697D91" w:rsidRPr="00C06B4D">
        <w:t xml:space="preserve">Ga verder met </w:t>
      </w:r>
      <w:r w:rsidR="0007228F" w:rsidRPr="00C06B4D">
        <w:fldChar w:fldCharType="begin"/>
      </w:r>
      <w:r w:rsidR="0007228F" w:rsidRPr="00C06B4D">
        <w:instrText xml:space="preserve"> REF _Ref194093161 \w \h </w:instrText>
      </w:r>
      <w:r w:rsidR="00B9417E" w:rsidRPr="00C06B4D">
        <w:instrText xml:space="preserve"> \* MERGEFORMAT </w:instrText>
      </w:r>
      <w:r w:rsidR="0007228F" w:rsidRPr="00C06B4D">
        <w:fldChar w:fldCharType="separate"/>
      </w:r>
      <w:r w:rsidR="00862EBD" w:rsidRPr="00C06B4D">
        <w:t>6</w:t>
      </w:r>
      <w:r w:rsidR="0007228F" w:rsidRPr="00C06B4D">
        <w:fldChar w:fldCharType="end"/>
      </w:r>
      <w:r w:rsidR="0007228F" w:rsidRPr="00C06B4D">
        <w:t xml:space="preserve"> </w:t>
      </w:r>
      <w:r w:rsidR="0007228F" w:rsidRPr="00C06B4D">
        <w:fldChar w:fldCharType="begin"/>
      </w:r>
      <w:r w:rsidR="0007228F" w:rsidRPr="00C06B4D">
        <w:instrText xml:space="preserve"> REF _Ref194093164 \h </w:instrText>
      </w:r>
      <w:r w:rsidR="00B9417E" w:rsidRPr="00C06B4D">
        <w:instrText xml:space="preserve"> \* MERGEFORMAT </w:instrText>
      </w:r>
      <w:r w:rsidR="0007228F" w:rsidRPr="00C06B4D">
        <w:fldChar w:fldCharType="separate"/>
      </w:r>
      <w:r w:rsidR="00862EBD" w:rsidRPr="00C06B4D">
        <w:t xml:space="preserve">Processen voor het leveren van </w:t>
      </w:r>
      <w:sdt>
        <w:sdtPr>
          <w:alias w:val="Onderwerp"/>
          <w:tag w:val=""/>
          <w:id w:val="388312355"/>
          <w:placeholder>
            <w:docPart w:val="26699891B3594410AA4A2683D37123E8"/>
          </w:placeholder>
          <w:dataBinding w:prefixMappings="xmlns:ns0='http://purl.org/dc/elements/1.1/' xmlns:ns1='http://schemas.openxmlformats.org/package/2006/metadata/core-properties' " w:xpath="/ns1:coreProperties[1]/ns0:subject[1]" w:storeItemID="{6C3C8BC8-F283-45AE-878A-BAB7291924A1}"/>
          <w:text/>
        </w:sdtPr>
        <w:sdtEndPr/>
        <w:sdtContent>
          <w:r w:rsidR="001A4693">
            <w:t>[producttype of soort dienst]</w:t>
          </w:r>
        </w:sdtContent>
      </w:sdt>
      <w:r w:rsidR="0007228F" w:rsidRPr="00C06B4D">
        <w:fldChar w:fldCharType="end"/>
      </w:r>
    </w:p>
    <w:p w14:paraId="45883E63" w14:textId="29E18856" w:rsidR="00577D91" w:rsidRDefault="00577D91" w:rsidP="00577D91">
      <w:pPr>
        <w:pStyle w:val="Kop1"/>
      </w:pPr>
      <w:bookmarkStart w:id="4" w:name="_Ref141613586"/>
      <w:bookmarkStart w:id="5" w:name="_Toc204269088"/>
      <w:r>
        <w:t>Normatieve verwijzingen</w:t>
      </w:r>
      <w:r w:rsidR="001914CF">
        <w:t xml:space="preserve"> </w:t>
      </w:r>
      <w:r w:rsidR="001914CF" w:rsidRPr="00471CDD">
        <w:rPr>
          <w:highlight w:val="yellow"/>
        </w:rPr>
        <w:t>(optioneel)</w:t>
      </w:r>
      <w:bookmarkEnd w:id="4"/>
      <w:bookmarkEnd w:id="5"/>
    </w:p>
    <w:p w14:paraId="05D1C4F0" w14:textId="46DFD3AE" w:rsidR="0090249B" w:rsidRDefault="00BF3E7B" w:rsidP="0090249B">
      <w:pPr>
        <w:pStyle w:val="verborgentekst"/>
      </w:pPr>
      <w:r w:rsidRPr="00BF3E7B">
        <w:t xml:space="preserve">Zijn er specifieke 'productnormen' van toepassing op de producten of diensten binnen de scope van dit </w:t>
      </w:r>
      <w:sdt>
        <w:sdtPr>
          <w:alias w:val="Titel"/>
          <w:tag w:val=""/>
          <w:id w:val="-149137333"/>
          <w:placeholder>
            <w:docPart w:val="4DE8B13E14D44542B2C16AB9585E943C"/>
          </w:placeholder>
          <w:dataBinding w:prefixMappings="xmlns:ns0='http://purl.org/dc/elements/1.1/' xmlns:ns1='http://schemas.openxmlformats.org/package/2006/metadata/core-properties' " w:xpath="/ns1:coreProperties[1]/ns0:title[1]" w:storeItemID="{6C3C8BC8-F283-45AE-878A-BAB7291924A1}"/>
          <w:text/>
        </w:sdtPr>
        <w:sdtEndPr/>
        <w:sdtContent>
          <w:r w:rsidR="001A4693">
            <w:t>Operationeel Handboek</w:t>
          </w:r>
        </w:sdtContent>
      </w:sdt>
      <w:r w:rsidRPr="00BF3E7B">
        <w:t xml:space="preserve">? Voeg deze dan toe aan de onderstaande opsomming </w:t>
      </w:r>
    </w:p>
    <w:p w14:paraId="16CE397A" w14:textId="08C19730" w:rsidR="00577D91" w:rsidRDefault="00577D91" w:rsidP="00577D91">
      <w:r>
        <w:t>De volgende normatieve documenten vormen de basis voor de in dit document beschreven processen:</w:t>
      </w:r>
    </w:p>
    <w:p w14:paraId="6AC90895" w14:textId="59E076EC" w:rsidR="00F845D9" w:rsidRDefault="00A315C0" w:rsidP="00506970">
      <w:pPr>
        <w:pStyle w:val="Lijstalinea"/>
        <w:numPr>
          <w:ilvl w:val="0"/>
          <w:numId w:val="1"/>
        </w:numPr>
      </w:pPr>
      <w:r>
        <w:t>ISO 9001</w:t>
      </w:r>
      <w:r w:rsidR="00506970">
        <w:t xml:space="preserve">, </w:t>
      </w:r>
      <w:r w:rsidR="001914CF">
        <w:t>Kwaliteitsmanagement - Eisen</w:t>
      </w:r>
    </w:p>
    <w:p w14:paraId="04A29290" w14:textId="68F358E3" w:rsidR="00577D91" w:rsidRDefault="00577D91" w:rsidP="00577D91">
      <w:pPr>
        <w:pStyle w:val="Kop1"/>
      </w:pPr>
      <w:bookmarkStart w:id="6" w:name="_Toc204269089"/>
      <w:r>
        <w:t>Termen en definities</w:t>
      </w:r>
      <w:bookmarkEnd w:id="6"/>
    </w:p>
    <w:p w14:paraId="6BDD626C" w14:textId="2200E99F" w:rsidR="00577D91" w:rsidRDefault="00577D91" w:rsidP="00577D91">
      <w:r>
        <w:t xml:space="preserve">Voor de toepassing van dit document gelden de algemene termen en definities zoals </w:t>
      </w:r>
      <w:r w:rsidR="00A315C0">
        <w:t>ISO 9000</w:t>
      </w:r>
      <w:r>
        <w:t xml:space="preserve"> gegeven. Daarnaast worden de onderstaande definities gehanteerd.</w:t>
      </w:r>
    </w:p>
    <w:p w14:paraId="647A3DDE" w14:textId="23C63742" w:rsidR="00A6743C" w:rsidRPr="00A557CE" w:rsidRDefault="00A557CE" w:rsidP="00A557CE">
      <w:pPr>
        <w:rPr>
          <w:b/>
          <w:bCs/>
        </w:rPr>
      </w:pPr>
      <w:bookmarkStart w:id="7" w:name="_Ref143497882"/>
      <w:r w:rsidRPr="00A557CE">
        <w:rPr>
          <w:b/>
          <w:bCs/>
        </w:rPr>
        <w:lastRenderedPageBreak/>
        <w:t>Oorzaak van een afwijking</w:t>
      </w:r>
      <w:bookmarkEnd w:id="7"/>
    </w:p>
    <w:p w14:paraId="2D409154" w14:textId="24252898" w:rsidR="002F449F" w:rsidRDefault="00A6743C" w:rsidP="00A6743C">
      <w:pPr>
        <w:pStyle w:val="Lijstalinea"/>
        <w:numPr>
          <w:ilvl w:val="0"/>
          <w:numId w:val="1"/>
        </w:numPr>
      </w:pPr>
      <w:proofErr w:type="gramStart"/>
      <w:r>
        <w:t>een</w:t>
      </w:r>
      <w:proofErr w:type="gramEnd"/>
      <w:r>
        <w:t xml:space="preserve"> of meer voorwaarden waar niet aan wordt voldaan en/of acties die (niet) plaatsvinden </w:t>
      </w:r>
      <w:r w:rsidR="004A667D">
        <w:t>d</w:t>
      </w:r>
      <w:r>
        <w:t>ie resulteren in een afwijking</w:t>
      </w:r>
    </w:p>
    <w:p w14:paraId="4157A012" w14:textId="4418B0E1" w:rsidR="00D10E98" w:rsidRPr="00A557CE" w:rsidRDefault="00A557CE" w:rsidP="00A557CE">
      <w:pPr>
        <w:rPr>
          <w:b/>
          <w:bCs/>
        </w:rPr>
      </w:pPr>
      <w:r w:rsidRPr="00A557CE">
        <w:rPr>
          <w:b/>
          <w:bCs/>
        </w:rPr>
        <w:t>Oorzaak van een klacht</w:t>
      </w:r>
    </w:p>
    <w:p w14:paraId="7A71D115" w14:textId="0E653FEA" w:rsidR="001C3FC9" w:rsidRDefault="001C3FC9" w:rsidP="001C3FC9">
      <w:pPr>
        <w:pStyle w:val="Lijstalinea"/>
        <w:numPr>
          <w:ilvl w:val="0"/>
          <w:numId w:val="1"/>
        </w:numPr>
      </w:pPr>
      <w:proofErr w:type="gramStart"/>
      <w:r>
        <w:t>de</w:t>
      </w:r>
      <w:proofErr w:type="gramEnd"/>
      <w:r>
        <w:t xml:space="preserve"> onderliggende reden/aanleiding voor een klant om niet tevreden te zijn met een geleverd </w:t>
      </w:r>
      <w:r w:rsidR="004A667D">
        <w:t>p</w:t>
      </w:r>
      <w:r>
        <w:t>roduct of geleverde dienst</w:t>
      </w:r>
    </w:p>
    <w:p w14:paraId="38B8FDAD" w14:textId="67500C24" w:rsidR="00D10E98" w:rsidRPr="00A557CE" w:rsidRDefault="00A557CE" w:rsidP="00A557CE">
      <w:pPr>
        <w:rPr>
          <w:b/>
          <w:bCs/>
        </w:rPr>
      </w:pPr>
      <w:r w:rsidRPr="00A557CE">
        <w:rPr>
          <w:b/>
          <w:bCs/>
        </w:rPr>
        <w:t>Proces</w:t>
      </w:r>
    </w:p>
    <w:p w14:paraId="11A254AF" w14:textId="1F11254C" w:rsidR="0087185A" w:rsidRDefault="0087185A" w:rsidP="001C3FC9">
      <w:pPr>
        <w:pStyle w:val="Lijstalinea"/>
        <w:numPr>
          <w:ilvl w:val="0"/>
          <w:numId w:val="1"/>
        </w:numPr>
      </w:pPr>
      <w:proofErr w:type="gramStart"/>
      <w:r>
        <w:t>een</w:t>
      </w:r>
      <w:proofErr w:type="gramEnd"/>
      <w:r>
        <w:t xml:space="preserve"> geheel van activiteiten dat input gebruikt om tot een output te komen</w:t>
      </w:r>
    </w:p>
    <w:p w14:paraId="2F51D689" w14:textId="5354F40B" w:rsidR="004A667D" w:rsidRPr="00A557CE" w:rsidRDefault="00A557CE" w:rsidP="00A557CE">
      <w:pPr>
        <w:rPr>
          <w:b/>
          <w:bCs/>
        </w:rPr>
      </w:pPr>
      <w:r w:rsidRPr="00A557CE">
        <w:rPr>
          <w:b/>
          <w:bCs/>
        </w:rPr>
        <w:t>Procedure</w:t>
      </w:r>
    </w:p>
    <w:p w14:paraId="5856D402" w14:textId="1928B1FA" w:rsidR="0087185A" w:rsidRPr="00C73474" w:rsidRDefault="0087185A" w:rsidP="001C3FC9">
      <w:pPr>
        <w:pStyle w:val="Lijstalinea"/>
        <w:numPr>
          <w:ilvl w:val="0"/>
          <w:numId w:val="1"/>
        </w:numPr>
      </w:pPr>
      <w:proofErr w:type="gramStart"/>
      <w:r w:rsidRPr="00C73474">
        <w:t>een</w:t>
      </w:r>
      <w:proofErr w:type="gramEnd"/>
      <w:r w:rsidRPr="00C73474">
        <w:t xml:space="preserve"> gespecificeerde werkwijze voor het uitvoeren van een proces of activiteit</w:t>
      </w:r>
    </w:p>
    <w:p w14:paraId="4B7AB5C5" w14:textId="472885AA" w:rsidR="004A667D" w:rsidRPr="00A557CE" w:rsidRDefault="00A557CE" w:rsidP="00A557CE">
      <w:pPr>
        <w:rPr>
          <w:b/>
          <w:bCs/>
        </w:rPr>
      </w:pPr>
      <w:r w:rsidRPr="00A557CE">
        <w:rPr>
          <w:b/>
          <w:bCs/>
        </w:rPr>
        <w:t>Werkinstructie</w:t>
      </w:r>
    </w:p>
    <w:p w14:paraId="3E08108E" w14:textId="1B9872F7" w:rsidR="0087185A" w:rsidRPr="00C73474" w:rsidRDefault="0087185A" w:rsidP="001C3FC9">
      <w:pPr>
        <w:pStyle w:val="Lijstalinea"/>
        <w:numPr>
          <w:ilvl w:val="0"/>
          <w:numId w:val="1"/>
        </w:numPr>
      </w:pPr>
      <w:proofErr w:type="gramStart"/>
      <w:r w:rsidRPr="00C73474">
        <w:t>een</w:t>
      </w:r>
      <w:proofErr w:type="gramEnd"/>
      <w:r w:rsidRPr="00C73474">
        <w:t xml:space="preserve"> gedetailleerde beschrijving van de</w:t>
      </w:r>
      <w:r w:rsidR="0008104F" w:rsidRPr="00C73474">
        <w:t xml:space="preserve"> handelingen voor het uitvoeren van een proces of activiteit</w:t>
      </w:r>
      <w:r w:rsidR="00F16F8F" w:rsidRPr="00C73474">
        <w:t xml:space="preserve"> waarbij in beginsel geen interactie bestaat tussen medewerkers</w:t>
      </w:r>
      <w:r w:rsidRPr="00C73474">
        <w:br/>
        <w:t>Opmerking: een werkinstructie kan een tekstuele uitleg van een activiteit zijn, een checklist, een template, een instructievideo of een combinatie hiervan.</w:t>
      </w:r>
    </w:p>
    <w:p w14:paraId="69B6EC0D" w14:textId="613AA392" w:rsidR="00D2238D" w:rsidRPr="00C06B4D" w:rsidRDefault="00D2238D" w:rsidP="00D2238D">
      <w:pPr>
        <w:pStyle w:val="Kop1"/>
      </w:pPr>
      <w:bookmarkStart w:id="8" w:name="_Ref194002042"/>
      <w:bookmarkStart w:id="9" w:name="_Ref194002046"/>
      <w:bookmarkStart w:id="10" w:name="_Toc204269090"/>
      <w:r w:rsidRPr="00C06B4D">
        <w:t>Procesdoelstelling</w:t>
      </w:r>
      <w:r w:rsidR="005B5D1E" w:rsidRPr="00C06B4D">
        <w:t>en</w:t>
      </w:r>
      <w:bookmarkEnd w:id="8"/>
      <w:bookmarkEnd w:id="9"/>
      <w:bookmarkEnd w:id="10"/>
    </w:p>
    <w:p w14:paraId="03B71EC3" w14:textId="321E6487" w:rsidR="00F064D7" w:rsidRDefault="00F064D7" w:rsidP="00294B3C">
      <w:pPr>
        <w:pStyle w:val="verborgentekst"/>
      </w:pPr>
      <w:r>
        <w:t>** normreferentie 6.2 **</w:t>
      </w:r>
    </w:p>
    <w:p w14:paraId="56A8CD7C" w14:textId="293D18F5" w:rsidR="000655B8" w:rsidRPr="000655B8" w:rsidRDefault="000655B8" w:rsidP="00294B3C">
      <w:pPr>
        <w:pStyle w:val="verborgentekst"/>
        <w:rPr>
          <w:b/>
          <w:bCs/>
          <w:u w:val="single"/>
        </w:rPr>
      </w:pPr>
      <w:r w:rsidRPr="000655B8">
        <w:rPr>
          <w:b/>
          <w:bCs/>
          <w:u w:val="single"/>
        </w:rPr>
        <w:t>Stap 37</w:t>
      </w:r>
    </w:p>
    <w:p w14:paraId="17671312" w14:textId="77777777" w:rsidR="00FC749C" w:rsidRPr="00DD6A8D" w:rsidRDefault="00FC749C" w:rsidP="00FC749C">
      <w:pPr>
        <w:pStyle w:val="verborgentekst"/>
      </w:pPr>
      <w:r w:rsidRPr="00DD6A8D">
        <w:t>Voor ieder proces hanteren we een simpel uitgangspunt: first-time-right. In een ideale wereld zou iedere stap in het proces in een keer goed moeten gaan. Dat is natuurlijk niet altijd realistisch, maar het geeft wel richting.</w:t>
      </w:r>
    </w:p>
    <w:p w14:paraId="68535EC5" w14:textId="238D93AC" w:rsidR="00FC749C" w:rsidRPr="00DD6A8D" w:rsidRDefault="00FC749C" w:rsidP="00FC749C">
      <w:pPr>
        <w:pStyle w:val="verborgentekst"/>
      </w:pPr>
      <w:r w:rsidRPr="00DD6A8D">
        <w:t xml:space="preserve">Het setpoint (de procesdoelstelling) leiden we daarvan af. We stellen een streefpercentage vast, bepalen een ondergrens en eventueel een bovengrens - zowel voor het gehele proces als voor individuele stappen (zie </w:t>
      </w:r>
      <w:r w:rsidR="00F374F8">
        <w:rPr>
          <w:b/>
          <w:bCs/>
        </w:rPr>
        <w:fldChar w:fldCharType="begin"/>
      </w:r>
      <w:r w:rsidR="00F374F8">
        <w:instrText xml:space="preserve"> REF _Ref194093161 \r \h </w:instrText>
      </w:r>
      <w:r w:rsidR="00F374F8">
        <w:rPr>
          <w:b/>
          <w:bCs/>
        </w:rPr>
      </w:r>
      <w:r w:rsidR="00F374F8">
        <w:rPr>
          <w:b/>
          <w:bCs/>
        </w:rPr>
        <w:fldChar w:fldCharType="separate"/>
      </w:r>
      <w:r w:rsidR="00F374F8">
        <w:t>6</w:t>
      </w:r>
      <w:r w:rsidR="00F374F8">
        <w:rPr>
          <w:b/>
          <w:bCs/>
        </w:rPr>
        <w:fldChar w:fldCharType="end"/>
      </w:r>
      <w:r w:rsidRPr="00DD6A8D">
        <w:rPr>
          <w:b/>
          <w:bCs/>
        </w:rPr>
        <w:t>.</w:t>
      </w:r>
      <w:r w:rsidRPr="00DD6A8D">
        <w:t>).</w:t>
      </w:r>
    </w:p>
    <w:p w14:paraId="6167A579" w14:textId="77777777" w:rsidR="00FC749C" w:rsidRPr="00DD6A8D" w:rsidRDefault="00FC749C" w:rsidP="00FC749C">
      <w:pPr>
        <w:pStyle w:val="verborgentekst"/>
      </w:pPr>
      <w:r w:rsidRPr="00DD6A8D">
        <w:rPr>
          <w:b/>
          <w:bCs/>
        </w:rPr>
        <w:t>Waarom een bovengrens?</w:t>
      </w:r>
      <w:r w:rsidRPr="00DD6A8D">
        <w:t xml:space="preserve"> Die is optioneel, maar geeft aan dat het proces (of een stap) beter presteert dan strikt noodzakelijk. Soms is dat een signaal dat je resources elders beter kunt inzetten.</w:t>
      </w:r>
    </w:p>
    <w:p w14:paraId="6044011A" w14:textId="0966E0D0" w:rsidR="00FC749C" w:rsidRPr="00DD6A8D" w:rsidRDefault="00FC749C" w:rsidP="00FC749C">
      <w:pPr>
        <w:pStyle w:val="verborgentekst"/>
      </w:pPr>
      <w:r w:rsidRPr="00DD6A8D">
        <w:t>Dit geldt voor het gehele proces, maar ook voor delen van het proces zoals beschreven in 6.1 [naam proces X] (en verder).</w:t>
      </w:r>
    </w:p>
    <w:p w14:paraId="3F7A3A46" w14:textId="138CC144" w:rsidR="00B3709C" w:rsidRDefault="00F16D40" w:rsidP="00F16D40">
      <w:r>
        <w:t xml:space="preserve">Voor het operationele proces gelden de volgende </w:t>
      </w:r>
      <w:r w:rsidR="00BB0450">
        <w:t>doelstellingen:</w:t>
      </w:r>
    </w:p>
    <w:tbl>
      <w:tblPr>
        <w:tblStyle w:val="Tabelraster"/>
        <w:tblW w:w="0" w:type="auto"/>
        <w:tblLook w:val="04A0" w:firstRow="1" w:lastRow="0" w:firstColumn="1" w:lastColumn="0" w:noHBand="0" w:noVBand="1"/>
      </w:tblPr>
      <w:tblGrid>
        <w:gridCol w:w="2265"/>
        <w:gridCol w:w="2265"/>
        <w:gridCol w:w="2266"/>
        <w:gridCol w:w="2266"/>
      </w:tblGrid>
      <w:tr w:rsidR="00EB26BF" w14:paraId="7915DF5F" w14:textId="77777777" w:rsidTr="00EB26BF">
        <w:tc>
          <w:tcPr>
            <w:tcW w:w="2265" w:type="dxa"/>
          </w:tcPr>
          <w:p w14:paraId="063EB684" w14:textId="4459B3A6" w:rsidR="00EB26BF" w:rsidRDefault="00EB26BF" w:rsidP="00F16D40">
            <w:r>
              <w:t>Proces</w:t>
            </w:r>
          </w:p>
        </w:tc>
        <w:tc>
          <w:tcPr>
            <w:tcW w:w="2265" w:type="dxa"/>
          </w:tcPr>
          <w:p w14:paraId="2EEC8F51" w14:textId="4CF215F8" w:rsidR="00EB26BF" w:rsidRDefault="00EB26BF" w:rsidP="00F16D40">
            <w:r>
              <w:t>Ondergrens</w:t>
            </w:r>
          </w:p>
        </w:tc>
        <w:tc>
          <w:tcPr>
            <w:tcW w:w="2266" w:type="dxa"/>
          </w:tcPr>
          <w:p w14:paraId="4442D418" w14:textId="54A91C7F" w:rsidR="00EB26BF" w:rsidRDefault="00EB26BF" w:rsidP="00F16D40">
            <w:r>
              <w:t>Doelstelling</w:t>
            </w:r>
          </w:p>
        </w:tc>
        <w:tc>
          <w:tcPr>
            <w:tcW w:w="2266" w:type="dxa"/>
          </w:tcPr>
          <w:p w14:paraId="52CF6300" w14:textId="0ABC675E" w:rsidR="00EB26BF" w:rsidRDefault="00EB26BF" w:rsidP="00F16D40">
            <w:r>
              <w:t>Bovengrens (optioneel)</w:t>
            </w:r>
          </w:p>
        </w:tc>
      </w:tr>
      <w:tr w:rsidR="00EB26BF" w14:paraId="06F60400" w14:textId="77777777" w:rsidTr="00EB26BF">
        <w:tc>
          <w:tcPr>
            <w:tcW w:w="2265" w:type="dxa"/>
          </w:tcPr>
          <w:p w14:paraId="19C49696" w14:textId="49620648" w:rsidR="00EB26BF" w:rsidRDefault="00EB26BF" w:rsidP="00F16D40">
            <w:r>
              <w:t>Gehele proces</w:t>
            </w:r>
          </w:p>
        </w:tc>
        <w:tc>
          <w:tcPr>
            <w:tcW w:w="2265" w:type="dxa"/>
          </w:tcPr>
          <w:p w14:paraId="25D1AAB2" w14:textId="77777777" w:rsidR="00EB26BF" w:rsidRDefault="00EB26BF" w:rsidP="00F16D40"/>
        </w:tc>
        <w:tc>
          <w:tcPr>
            <w:tcW w:w="2266" w:type="dxa"/>
          </w:tcPr>
          <w:p w14:paraId="778E3CF6" w14:textId="77777777" w:rsidR="00EB26BF" w:rsidRDefault="00EB26BF" w:rsidP="00F16D40"/>
        </w:tc>
        <w:tc>
          <w:tcPr>
            <w:tcW w:w="2266" w:type="dxa"/>
          </w:tcPr>
          <w:p w14:paraId="26C5A274" w14:textId="77777777" w:rsidR="00EB26BF" w:rsidRDefault="00EB26BF" w:rsidP="00F16D40"/>
        </w:tc>
      </w:tr>
      <w:tr w:rsidR="00EB26BF" w14:paraId="201BA424" w14:textId="77777777" w:rsidTr="00EB26BF">
        <w:tc>
          <w:tcPr>
            <w:tcW w:w="2265" w:type="dxa"/>
          </w:tcPr>
          <w:p w14:paraId="6481F4B0" w14:textId="2BA5574E" w:rsidR="00EB26BF" w:rsidRDefault="00EB26BF" w:rsidP="00F16D40">
            <w:r>
              <w:t>[</w:t>
            </w:r>
            <w:proofErr w:type="gramStart"/>
            <w:r w:rsidR="00A03DDF">
              <w:t>proces</w:t>
            </w:r>
            <w:proofErr w:type="gramEnd"/>
            <w:r>
              <w:t xml:space="preserve"> 1]</w:t>
            </w:r>
          </w:p>
        </w:tc>
        <w:tc>
          <w:tcPr>
            <w:tcW w:w="2265" w:type="dxa"/>
          </w:tcPr>
          <w:p w14:paraId="6894FFA4" w14:textId="77777777" w:rsidR="00EB26BF" w:rsidRDefault="00EB26BF" w:rsidP="00F16D40"/>
        </w:tc>
        <w:tc>
          <w:tcPr>
            <w:tcW w:w="2266" w:type="dxa"/>
          </w:tcPr>
          <w:p w14:paraId="37203283" w14:textId="77777777" w:rsidR="00EB26BF" w:rsidRDefault="00EB26BF" w:rsidP="00F16D40"/>
        </w:tc>
        <w:tc>
          <w:tcPr>
            <w:tcW w:w="2266" w:type="dxa"/>
          </w:tcPr>
          <w:p w14:paraId="693E8FB3" w14:textId="77777777" w:rsidR="00EB26BF" w:rsidRDefault="00EB26BF" w:rsidP="00F16D40"/>
        </w:tc>
      </w:tr>
      <w:tr w:rsidR="00EB26BF" w14:paraId="1FC09B6A" w14:textId="77777777" w:rsidTr="00EB26BF">
        <w:tc>
          <w:tcPr>
            <w:tcW w:w="2265" w:type="dxa"/>
          </w:tcPr>
          <w:p w14:paraId="239ACF94" w14:textId="517601BD" w:rsidR="00EB26BF" w:rsidRDefault="00EB26BF" w:rsidP="00F16D40">
            <w:r>
              <w:t>[</w:t>
            </w:r>
            <w:proofErr w:type="gramStart"/>
            <w:r w:rsidR="00A03DDF">
              <w:t>proces</w:t>
            </w:r>
            <w:proofErr w:type="gramEnd"/>
            <w:r>
              <w:t xml:space="preserve"> 2]</w:t>
            </w:r>
          </w:p>
        </w:tc>
        <w:tc>
          <w:tcPr>
            <w:tcW w:w="2265" w:type="dxa"/>
          </w:tcPr>
          <w:p w14:paraId="051A29E6" w14:textId="77777777" w:rsidR="00EB26BF" w:rsidRDefault="00EB26BF" w:rsidP="00F16D40"/>
        </w:tc>
        <w:tc>
          <w:tcPr>
            <w:tcW w:w="2266" w:type="dxa"/>
          </w:tcPr>
          <w:p w14:paraId="57C61AD2" w14:textId="77777777" w:rsidR="00EB26BF" w:rsidRDefault="00EB26BF" w:rsidP="00F16D40"/>
        </w:tc>
        <w:tc>
          <w:tcPr>
            <w:tcW w:w="2266" w:type="dxa"/>
          </w:tcPr>
          <w:p w14:paraId="65FFC1F4" w14:textId="77777777" w:rsidR="00EB26BF" w:rsidRDefault="00EB26BF" w:rsidP="00F16D40"/>
        </w:tc>
      </w:tr>
      <w:tr w:rsidR="00EB26BF" w14:paraId="47BE59FD" w14:textId="77777777" w:rsidTr="00EB26BF">
        <w:tc>
          <w:tcPr>
            <w:tcW w:w="2265" w:type="dxa"/>
          </w:tcPr>
          <w:p w14:paraId="20850058" w14:textId="47C02BB0" w:rsidR="00EB26BF" w:rsidRDefault="00EB26BF" w:rsidP="00F16D40">
            <w:r>
              <w:t>[</w:t>
            </w:r>
            <w:proofErr w:type="gramStart"/>
            <w:r w:rsidR="00A03DDF">
              <w:t>proces</w:t>
            </w:r>
            <w:proofErr w:type="gramEnd"/>
            <w:r>
              <w:t xml:space="preserve"> 3]</w:t>
            </w:r>
          </w:p>
        </w:tc>
        <w:tc>
          <w:tcPr>
            <w:tcW w:w="2265" w:type="dxa"/>
          </w:tcPr>
          <w:p w14:paraId="296AE266" w14:textId="77777777" w:rsidR="00EB26BF" w:rsidRDefault="00EB26BF" w:rsidP="00F16D40"/>
        </w:tc>
        <w:tc>
          <w:tcPr>
            <w:tcW w:w="2266" w:type="dxa"/>
          </w:tcPr>
          <w:p w14:paraId="047C1FE7" w14:textId="77777777" w:rsidR="00EB26BF" w:rsidRDefault="00EB26BF" w:rsidP="00F16D40"/>
        </w:tc>
        <w:tc>
          <w:tcPr>
            <w:tcW w:w="2266" w:type="dxa"/>
          </w:tcPr>
          <w:p w14:paraId="28E080EA" w14:textId="77777777" w:rsidR="00EB26BF" w:rsidRDefault="00EB26BF" w:rsidP="00F16D40"/>
        </w:tc>
      </w:tr>
      <w:tr w:rsidR="00EB26BF" w14:paraId="7D7F77BA" w14:textId="77777777" w:rsidTr="00EB26BF">
        <w:tc>
          <w:tcPr>
            <w:tcW w:w="2265" w:type="dxa"/>
          </w:tcPr>
          <w:p w14:paraId="65C4CC19" w14:textId="31A25757" w:rsidR="00EB26BF" w:rsidRDefault="00EB26BF" w:rsidP="00F16D40">
            <w:r>
              <w:t>…</w:t>
            </w:r>
          </w:p>
        </w:tc>
        <w:tc>
          <w:tcPr>
            <w:tcW w:w="2265" w:type="dxa"/>
          </w:tcPr>
          <w:p w14:paraId="49D6CDDF" w14:textId="77777777" w:rsidR="00EB26BF" w:rsidRDefault="00EB26BF" w:rsidP="00F16D40"/>
        </w:tc>
        <w:tc>
          <w:tcPr>
            <w:tcW w:w="2266" w:type="dxa"/>
          </w:tcPr>
          <w:p w14:paraId="50A4C857" w14:textId="77777777" w:rsidR="00EB26BF" w:rsidRDefault="00EB26BF" w:rsidP="00F16D40"/>
        </w:tc>
        <w:tc>
          <w:tcPr>
            <w:tcW w:w="2266" w:type="dxa"/>
          </w:tcPr>
          <w:p w14:paraId="5CA693C3" w14:textId="77777777" w:rsidR="00EB26BF" w:rsidRDefault="00EB26BF" w:rsidP="00F16D40"/>
        </w:tc>
      </w:tr>
    </w:tbl>
    <w:p w14:paraId="1C064A55" w14:textId="77777777" w:rsidR="00BB0450" w:rsidRDefault="00BB0450" w:rsidP="00F16D40"/>
    <w:p w14:paraId="6E4C7E5D" w14:textId="217BD075" w:rsidR="00885290" w:rsidRDefault="00885290" w:rsidP="00885290">
      <w:pPr>
        <w:pStyle w:val="verborgentekst"/>
      </w:pPr>
      <w:r w:rsidRPr="00C06B4D">
        <w:lastRenderedPageBreak/>
        <w:t xml:space="preserve">Ga verder met </w:t>
      </w:r>
      <w:r w:rsidRPr="00C06B4D">
        <w:fldChar w:fldCharType="begin"/>
      </w:r>
      <w:r w:rsidRPr="00C06B4D">
        <w:instrText xml:space="preserve"> REF _Ref142498065 \w \h  \* MERGEFORMAT </w:instrText>
      </w:r>
      <w:r w:rsidRPr="00C06B4D">
        <w:fldChar w:fldCharType="separate"/>
      </w:r>
      <w:r w:rsidR="00862EBD" w:rsidRPr="00C06B4D">
        <w:t>7.1</w:t>
      </w:r>
      <w:r w:rsidRPr="00C06B4D">
        <w:fldChar w:fldCharType="end"/>
      </w:r>
      <w:r w:rsidR="00222C0C" w:rsidRPr="00C06B4D">
        <w:t xml:space="preserve"> </w:t>
      </w:r>
      <w:r w:rsidRPr="00C06B4D">
        <w:fldChar w:fldCharType="begin"/>
      </w:r>
      <w:r w:rsidRPr="00C06B4D">
        <w:instrText xml:space="preserve"> REF _Ref142498065 \h  \* MERGEFORMAT </w:instrText>
      </w:r>
      <w:r w:rsidRPr="00C06B4D">
        <w:fldChar w:fldCharType="separate"/>
      </w:r>
      <w:r w:rsidR="00862EBD" w:rsidRPr="00C06B4D">
        <w:t>Beheersing van (kwaliteit)registraties</w:t>
      </w:r>
      <w:r w:rsidRPr="00C06B4D">
        <w:fldChar w:fldCharType="end"/>
      </w:r>
    </w:p>
    <w:p w14:paraId="7EE2FBAE" w14:textId="00767EDF" w:rsidR="00577D91" w:rsidRPr="00903D54" w:rsidRDefault="00F01440" w:rsidP="00B31C16">
      <w:pPr>
        <w:pStyle w:val="Kop1"/>
      </w:pPr>
      <w:bookmarkStart w:id="11" w:name="_Ref194001982"/>
      <w:bookmarkStart w:id="12" w:name="_Ref194001984"/>
      <w:bookmarkStart w:id="13" w:name="_Toc204269091"/>
      <w:r w:rsidRPr="00903D54">
        <w:t>Regelaar</w:t>
      </w:r>
      <w:bookmarkEnd w:id="11"/>
      <w:bookmarkEnd w:id="12"/>
      <w:bookmarkEnd w:id="13"/>
    </w:p>
    <w:p w14:paraId="1F2B0B2F" w14:textId="0D6D93F8" w:rsidR="00FD5EE6" w:rsidRPr="00C06B4D" w:rsidRDefault="00FD5EE6" w:rsidP="00FD5EE6">
      <w:pPr>
        <w:pStyle w:val="Kop2"/>
      </w:pPr>
      <w:bookmarkStart w:id="14" w:name="_Ref194090906"/>
      <w:bookmarkStart w:id="15" w:name="_Ref194090909"/>
      <w:bookmarkStart w:id="16" w:name="_Toc204269092"/>
      <w:r w:rsidRPr="00C06B4D">
        <w:t>Algemeen</w:t>
      </w:r>
      <w:bookmarkEnd w:id="14"/>
      <w:bookmarkEnd w:id="15"/>
      <w:bookmarkEnd w:id="16"/>
    </w:p>
    <w:p w14:paraId="6B1A99A9" w14:textId="697741FA" w:rsidR="00114982" w:rsidRDefault="006D4B9C" w:rsidP="006954AF">
      <w:pPr>
        <w:pStyle w:val="verborgentekst"/>
      </w:pPr>
      <w:r w:rsidRPr="00C06B4D">
        <w:t>** Normreferentie 9.1.3</w:t>
      </w:r>
      <w:r w:rsidR="003D73D9" w:rsidRPr="00C06B4D">
        <w:t xml:space="preserve"> **</w:t>
      </w:r>
    </w:p>
    <w:p w14:paraId="43B6DD82" w14:textId="7619E4FE" w:rsidR="005B61F5" w:rsidRPr="005B61F5" w:rsidRDefault="005B61F5" w:rsidP="006954AF">
      <w:pPr>
        <w:pStyle w:val="verborgentekst"/>
        <w:rPr>
          <w:b/>
          <w:bCs/>
          <w:u w:val="single"/>
        </w:rPr>
      </w:pPr>
      <w:r w:rsidRPr="005B61F5">
        <w:rPr>
          <w:b/>
          <w:bCs/>
          <w:u w:val="single"/>
        </w:rPr>
        <w:t>Stap 36</w:t>
      </w:r>
    </w:p>
    <w:p w14:paraId="58388181" w14:textId="77777777" w:rsidR="00C3718C" w:rsidRDefault="00C3718C" w:rsidP="00C3718C">
      <w:pPr>
        <w:pStyle w:val="verborgentekst"/>
      </w:pPr>
      <w:r w:rsidRPr="00C06B4D">
        <w:t>De afwijkingen waar het in 5.2 Maatregelen over gaat, komen uit verschillende</w:t>
      </w:r>
      <w:r>
        <w:t xml:space="preserve"> bronnen:</w:t>
      </w:r>
    </w:p>
    <w:p w14:paraId="0ACD04E3" w14:textId="05F771AA" w:rsidR="00C3718C" w:rsidRDefault="00C3718C" w:rsidP="008216A9">
      <w:pPr>
        <w:pStyle w:val="verborgentekst"/>
        <w:numPr>
          <w:ilvl w:val="0"/>
          <w:numId w:val="34"/>
        </w:numPr>
      </w:pPr>
      <w:r>
        <w:t>Interne audits (beschreven in het Bedrijfshandboek)</w:t>
      </w:r>
    </w:p>
    <w:p w14:paraId="764135D4" w14:textId="08B4D05C" w:rsidR="00C3718C" w:rsidRDefault="00C3718C" w:rsidP="008216A9">
      <w:pPr>
        <w:pStyle w:val="verborgentekst"/>
        <w:numPr>
          <w:ilvl w:val="0"/>
          <w:numId w:val="34"/>
        </w:numPr>
      </w:pPr>
      <w:r>
        <w:t>Resultaten van kwaliteitscontroles</w:t>
      </w:r>
    </w:p>
    <w:p w14:paraId="3EBAFD27" w14:textId="1BA9FC31" w:rsidR="00C3718C" w:rsidRDefault="00C3718C" w:rsidP="008216A9">
      <w:pPr>
        <w:pStyle w:val="verborgentekst"/>
        <w:numPr>
          <w:ilvl w:val="0"/>
          <w:numId w:val="34"/>
        </w:numPr>
      </w:pPr>
      <w:r>
        <w:t>Extra support die klanten nodig hebben</w:t>
      </w:r>
    </w:p>
    <w:p w14:paraId="268E93D1" w14:textId="77777777" w:rsidR="00C3718C" w:rsidRDefault="00C3718C" w:rsidP="00C3718C">
      <w:pPr>
        <w:pStyle w:val="verborgentekst"/>
      </w:pPr>
      <w:r w:rsidRPr="008216A9">
        <w:rPr>
          <w:b/>
          <w:bCs/>
        </w:rPr>
        <w:t>Interne audits</w:t>
      </w:r>
      <w:r>
        <w:t xml:space="preserve"> Op basis van het auditprogramma voeren we periodiek interne audits uit. Deze kunnen aantonen dat processen niet (meer) verlopen zoals bedoeld. Dan is ingrijpen noodzakelijk.</w:t>
      </w:r>
    </w:p>
    <w:p w14:paraId="46C979D0" w14:textId="27119C3A" w:rsidR="00C3718C" w:rsidRDefault="00C3718C" w:rsidP="00C3718C">
      <w:pPr>
        <w:pStyle w:val="verborgentekst"/>
      </w:pPr>
      <w:r w:rsidRPr="008216A9">
        <w:rPr>
          <w:b/>
          <w:bCs/>
        </w:rPr>
        <w:t xml:space="preserve">Kwaliteitscontroles </w:t>
      </w:r>
      <w:r>
        <w:t xml:space="preserve">De kwaliteitscontroles in de operationele processen zijn eigenlijk metingen waarmee we de mate van procesbeheersing bepalen. We vergelijken de uitkomsten periodiek met onze doelstellingen (zie hoofdstuk </w:t>
      </w:r>
      <w:r w:rsidR="00E83AAD">
        <w:fldChar w:fldCharType="begin"/>
      </w:r>
      <w:r w:rsidR="00E83AAD">
        <w:instrText xml:space="preserve"> REF _Ref194002042 \n \h </w:instrText>
      </w:r>
      <w:r w:rsidR="00E83AAD">
        <w:fldChar w:fldCharType="separate"/>
      </w:r>
      <w:r w:rsidR="00E83AAD">
        <w:t>4</w:t>
      </w:r>
      <w:r w:rsidR="00E83AAD">
        <w:fldChar w:fldCharType="end"/>
      </w:r>
      <w:r w:rsidR="007F59DF">
        <w:t xml:space="preserve"> </w:t>
      </w:r>
      <w:r w:rsidR="00E83AAD">
        <w:fldChar w:fldCharType="begin"/>
      </w:r>
      <w:r w:rsidR="00E83AAD">
        <w:instrText xml:space="preserve"> REF _Ref194002042 \h </w:instrText>
      </w:r>
      <w:r w:rsidR="00E83AAD">
        <w:fldChar w:fldCharType="separate"/>
      </w:r>
      <w:r w:rsidR="00E83AAD" w:rsidRPr="00C06B4D">
        <w:t>Procesdoelstellingen</w:t>
      </w:r>
      <w:r w:rsidR="00E83AAD">
        <w:fldChar w:fldCharType="end"/>
      </w:r>
      <w:r>
        <w:t>). Zo kunnen we bespreken of de prestaties goed genoeg zijn, of dat we moeten ingrijpen.</w:t>
      </w:r>
    </w:p>
    <w:p w14:paraId="3A5305F1" w14:textId="77777777" w:rsidR="00C3718C" w:rsidRDefault="00C3718C" w:rsidP="00C3718C">
      <w:pPr>
        <w:pStyle w:val="verborgentekst"/>
      </w:pPr>
      <w:r>
        <w:t>Ingrijpen is noodzakelijk als we de procesdoelstellingen niet behalen. Dat klinkt logisch, maar in de praktijk wordt dit punt nog wel eens gemist.</w:t>
      </w:r>
    </w:p>
    <w:p w14:paraId="61E29009" w14:textId="1E17BF2D" w:rsidR="000740B1" w:rsidRDefault="00C3718C" w:rsidP="00C3718C">
      <w:pPr>
        <w:pStyle w:val="verborgentekst"/>
      </w:pPr>
      <w:r w:rsidRPr="008216A9">
        <w:rPr>
          <w:b/>
          <w:bCs/>
        </w:rPr>
        <w:t>Supportaanvragen</w:t>
      </w:r>
      <w:r>
        <w:t xml:space="preserve"> Helpdesk-vragen kunnen veroorzaakt worden door de levering van 'slechte' producten of diensten. Deze kunnen weer het gevolg zijn van haperende processen.</w:t>
      </w:r>
    </w:p>
    <w:p w14:paraId="65F0EEA7" w14:textId="47777C0B" w:rsidR="006A1AAE" w:rsidRDefault="00FF3DAF" w:rsidP="004963C4">
      <w:r>
        <w:t xml:space="preserve">De </w:t>
      </w:r>
      <w:r w:rsidR="002C3611">
        <w:t>meetresultaten</w:t>
      </w:r>
      <w:r>
        <w:t xml:space="preserve"> worden iedere </w:t>
      </w:r>
      <w:r w:rsidRPr="00AB728D">
        <w:rPr>
          <w:highlight w:val="yellow"/>
        </w:rPr>
        <w:t>[dag/maand/3 maanden</w:t>
      </w:r>
      <w:proofErr w:type="gramStart"/>
      <w:r w:rsidRPr="00AB728D">
        <w:rPr>
          <w:highlight w:val="yellow"/>
        </w:rPr>
        <w:t>/..</w:t>
      </w:r>
      <w:proofErr w:type="gramEnd"/>
      <w:r w:rsidRPr="00AB728D">
        <w:rPr>
          <w:highlight w:val="yellow"/>
        </w:rPr>
        <w:t>]</w:t>
      </w:r>
      <w:r>
        <w:t xml:space="preserve"> </w:t>
      </w:r>
      <w:r w:rsidR="00AB728D">
        <w:t xml:space="preserve">vergeleken met de doelstellingen. </w:t>
      </w:r>
      <w:r w:rsidR="009B46FE">
        <w:t xml:space="preserve">De binnengekomen supportaanvragen door klanten (zie proces support) worden </w:t>
      </w:r>
      <w:r w:rsidR="00BE2BD4">
        <w:t>geëvalueerd</w:t>
      </w:r>
      <w:r w:rsidR="00B8748B">
        <w:t xml:space="preserve"> of daar een probleem uit blijkt.</w:t>
      </w:r>
      <w:r w:rsidR="002D339B">
        <w:t xml:space="preserve"> </w:t>
      </w:r>
      <w:r w:rsidR="00C406AB">
        <w:t>Er is sprake van een probleem als de gemeten waarde zich boven de bovengrens of onder de ondergrens bevindt.</w:t>
      </w:r>
    </w:p>
    <w:p w14:paraId="65B5173B" w14:textId="77777777" w:rsidR="007A53F7" w:rsidRDefault="002B35AA" w:rsidP="002B35AA">
      <w:pPr>
        <w:pStyle w:val="verborgentekst"/>
      </w:pPr>
      <w:r w:rsidRPr="007A53F7">
        <w:rPr>
          <w:b/>
          <w:bCs/>
        </w:rPr>
        <w:t>Bespreken van uitkomsten</w:t>
      </w:r>
      <w:r>
        <w:t xml:space="preserve"> </w:t>
      </w:r>
    </w:p>
    <w:p w14:paraId="50722DA8" w14:textId="52701365" w:rsidR="002B35AA" w:rsidRDefault="002B35AA" w:rsidP="002B35AA">
      <w:pPr>
        <w:pStyle w:val="verborgentekst"/>
      </w:pPr>
      <w:r>
        <w:t>De uitkomsten moeten worden besproken in een of meerdere overleggen waar besloten kan worden of en hoe bijgestuurd moet worden. Zorg dat dit een vast agenda-onderwerp wordt.</w:t>
      </w:r>
      <w:r w:rsidR="007F30E0">
        <w:t xml:space="preserve"> </w:t>
      </w:r>
    </w:p>
    <w:p w14:paraId="2F36F9CD" w14:textId="29D35863" w:rsidR="00F8584B" w:rsidRDefault="00F8584B" w:rsidP="002B35AA">
      <w:pPr>
        <w:pStyle w:val="verborgentekst"/>
      </w:pPr>
      <w:r w:rsidRPr="009D1E6B">
        <w:t>Het bepalen van de werkelijke prestaties in een periode volgt voor alle ‘first-time-right’-doelstellingen dezelfde formule: aantal producten of diensten in 1x goed (door eindcontrole</w:t>
      </w:r>
      <w:proofErr w:type="gramStart"/>
      <w:r w:rsidRPr="009D1E6B">
        <w:t>) /</w:t>
      </w:r>
      <w:proofErr w:type="gramEnd"/>
      <w:r w:rsidRPr="009D1E6B">
        <w:t xml:space="preserve"> totaal aantal opgelev3erde producten of diensten</w:t>
      </w:r>
      <w:r>
        <w:t xml:space="preserve"> en zou moeten worden uitgevoerd met dezelfde frequentie van het overleg waarin de meetresultaten worden besproken.</w:t>
      </w:r>
    </w:p>
    <w:p w14:paraId="474E7513" w14:textId="77777777" w:rsidR="002B35AA" w:rsidRDefault="002B35AA" w:rsidP="002B35AA">
      <w:pPr>
        <w:pStyle w:val="verborgentekst"/>
      </w:pPr>
      <w:r>
        <w:t>Als alle 'seinen' op groen staan, volstaan we met een bevestiging daarvan. Maar als uit de vergelijking tussen doelstellingen en meetresultaten blijkt dat we onder de maat hebben gepresteerd, moet het besproken worden. Of we actie ondernemen, is aan de deelnemers van het overleg.</w:t>
      </w:r>
    </w:p>
    <w:p w14:paraId="57BEA710" w14:textId="27EE3B16" w:rsidR="004B7F7E" w:rsidRDefault="002B35AA" w:rsidP="002B35AA">
      <w:pPr>
        <w:pStyle w:val="verborgentekst"/>
      </w:pPr>
      <w:r>
        <w:t>Deze analyse is grotendeels een momentopname, waarbij soms direct ingrijpen noodzakelijk is. In paragraaf 8.2 van het bedrijfshandboek voeren we meer diepgaande analyses uit.</w:t>
      </w:r>
    </w:p>
    <w:p w14:paraId="69AEE6C9" w14:textId="66B32C43" w:rsidR="00DD7199" w:rsidRDefault="002C3611" w:rsidP="00DD7199">
      <w:r>
        <w:t>De uitk</w:t>
      </w:r>
      <w:r w:rsidR="001A46DE">
        <w:t>omst van deze vergelijkingen</w:t>
      </w:r>
      <w:r w:rsidR="00BC26DF">
        <w:t xml:space="preserve"> en evaluatie</w:t>
      </w:r>
      <w:r w:rsidR="00FA4AF0">
        <w:t>s</w:t>
      </w:r>
      <w:r w:rsidR="001A46DE">
        <w:t xml:space="preserve">, en relevante </w:t>
      </w:r>
      <w:r w:rsidR="00FA4AF0">
        <w:t xml:space="preserve">externe of interne </w:t>
      </w:r>
      <w:r w:rsidR="001A46DE">
        <w:t xml:space="preserve">audits, worden </w:t>
      </w:r>
      <w:r w:rsidR="00F77C02">
        <w:t>besproken</w:t>
      </w:r>
      <w:r w:rsidR="00E875DC">
        <w:t xml:space="preserve"> </w:t>
      </w:r>
      <w:r w:rsidR="008D4084">
        <w:t xml:space="preserve">in het </w:t>
      </w:r>
      <w:r w:rsidR="008D4084" w:rsidRPr="00BE2BD4">
        <w:rPr>
          <w:highlight w:val="yellow"/>
        </w:rPr>
        <w:t>[naam overleg].</w:t>
      </w:r>
      <w:r w:rsidR="008D4084">
        <w:t xml:space="preserve"> </w:t>
      </w:r>
      <w:r w:rsidR="001E5293">
        <w:t>Indien nodig</w:t>
      </w:r>
      <w:r w:rsidR="00E316AA">
        <w:t xml:space="preserve">, neemt </w:t>
      </w:r>
      <w:sdt>
        <w:sdtPr>
          <w:rPr>
            <w:highlight w:val="yellow"/>
          </w:rPr>
          <w:alias w:val="Bedrijf"/>
          <w:tag w:val=""/>
          <w:id w:val="-1674868828"/>
          <w:placeholder>
            <w:docPart w:val="5F2372570EA941ECB473FB905522B9FA"/>
          </w:placeholder>
          <w:dataBinding w:prefixMappings="xmlns:ns0='http://schemas.openxmlformats.org/officeDocument/2006/extended-properties' " w:xpath="/ns0:Properties[1]/ns0:Company[1]" w:storeItemID="{6668398D-A668-4E3E-A5EB-62B293D839F1}"/>
          <w:text/>
        </w:sdtPr>
        <w:sdtEndPr/>
        <w:sdtContent>
          <w:r w:rsidR="002E47E2">
            <w:rPr>
              <w:highlight w:val="yellow"/>
            </w:rPr>
            <w:t>[Organisatie]</w:t>
          </w:r>
        </w:sdtContent>
      </w:sdt>
      <w:r w:rsidR="00E316AA">
        <w:t xml:space="preserve"> passende maatreg</w:t>
      </w:r>
      <w:r w:rsidR="002D69EF">
        <w:t xml:space="preserve">elen om de </w:t>
      </w:r>
      <w:r w:rsidR="002D69EF">
        <w:lastRenderedPageBreak/>
        <w:t xml:space="preserve">processen </w:t>
      </w:r>
      <w:r w:rsidR="001E5293">
        <w:t xml:space="preserve">(zoals beschreven </w:t>
      </w:r>
      <w:r w:rsidR="002D69EF">
        <w:t>in het volgende hoofdstuk</w:t>
      </w:r>
      <w:r w:rsidR="001E5293">
        <w:t>)</w:t>
      </w:r>
      <w:r w:rsidR="002D69EF">
        <w:t xml:space="preserve"> te </w:t>
      </w:r>
      <w:r w:rsidR="005B04CF">
        <w:t>bij te sturen</w:t>
      </w:r>
      <w:r w:rsidR="002D69EF">
        <w:t xml:space="preserve">, en </w:t>
      </w:r>
      <w:r w:rsidR="005B04CF">
        <w:t>te zorgen dat</w:t>
      </w:r>
      <w:r w:rsidR="0086755B">
        <w:t xml:space="preserve"> er</w:t>
      </w:r>
      <w:r w:rsidR="002D69EF">
        <w:t xml:space="preserve"> consequent </w:t>
      </w:r>
      <w:r w:rsidR="00167FA6" w:rsidRPr="00474FE2">
        <w:rPr>
          <w:highlight w:val="yellow"/>
        </w:rPr>
        <w:t>[producten en/of diensten</w:t>
      </w:r>
      <w:r w:rsidR="00167FA6">
        <w:t xml:space="preserve">] </w:t>
      </w:r>
      <w:r w:rsidR="0086755B">
        <w:t>worden ge</w:t>
      </w:r>
      <w:r w:rsidR="00167FA6">
        <w:t>lever</w:t>
      </w:r>
      <w:r w:rsidR="0086755B">
        <w:t>d</w:t>
      </w:r>
      <w:r w:rsidR="00167FA6">
        <w:t xml:space="preserve"> die aan de eisen voldoen.</w:t>
      </w:r>
    </w:p>
    <w:p w14:paraId="206BB2D2" w14:textId="1819F987" w:rsidR="00BE2BD4" w:rsidRPr="00C06B4D" w:rsidRDefault="00BE2BD4" w:rsidP="00BE2BD4">
      <w:pPr>
        <w:pStyle w:val="verborgentekst"/>
      </w:pPr>
      <w:r w:rsidRPr="00C06B4D">
        <w:t xml:space="preserve">Ga verder met </w:t>
      </w:r>
      <w:r w:rsidR="00696410" w:rsidRPr="00C06B4D">
        <w:t xml:space="preserve">hoofdstuk </w:t>
      </w:r>
      <w:r w:rsidR="00696410" w:rsidRPr="00C06B4D">
        <w:fldChar w:fldCharType="begin"/>
      </w:r>
      <w:r w:rsidR="00696410" w:rsidRPr="00C06B4D">
        <w:instrText xml:space="preserve"> REF _Ref194002042 \w \h  \* MERGEFORMAT </w:instrText>
      </w:r>
      <w:r w:rsidR="00696410" w:rsidRPr="00C06B4D">
        <w:fldChar w:fldCharType="separate"/>
      </w:r>
      <w:r w:rsidR="00862EBD" w:rsidRPr="00C06B4D">
        <w:t>4</w:t>
      </w:r>
      <w:r w:rsidR="00696410" w:rsidRPr="00C06B4D">
        <w:fldChar w:fldCharType="end"/>
      </w:r>
      <w:r w:rsidR="0008298C" w:rsidRPr="00C06B4D">
        <w:t xml:space="preserve"> </w:t>
      </w:r>
      <w:r w:rsidR="0008298C" w:rsidRPr="00C06B4D">
        <w:fldChar w:fldCharType="begin"/>
      </w:r>
      <w:r w:rsidR="0008298C" w:rsidRPr="00C06B4D">
        <w:instrText xml:space="preserve"> REF _Ref194002042 \h  \* MERGEFORMAT </w:instrText>
      </w:r>
      <w:r w:rsidR="0008298C" w:rsidRPr="00C06B4D">
        <w:fldChar w:fldCharType="separate"/>
      </w:r>
      <w:r w:rsidR="00862EBD" w:rsidRPr="00C06B4D">
        <w:t>Procesdoelstellingen</w:t>
      </w:r>
      <w:r w:rsidR="0008298C" w:rsidRPr="00C06B4D">
        <w:fldChar w:fldCharType="end"/>
      </w:r>
    </w:p>
    <w:p w14:paraId="27ED5A7E" w14:textId="0ACCF8D6" w:rsidR="00725564" w:rsidRPr="00C06B4D" w:rsidRDefault="00E1333B" w:rsidP="00E453C4">
      <w:pPr>
        <w:pStyle w:val="Kop2"/>
      </w:pPr>
      <w:bookmarkStart w:id="17" w:name="_Ref143025676"/>
      <w:bookmarkStart w:id="18" w:name="_Toc204269093"/>
      <w:r w:rsidRPr="00C06B4D">
        <w:t>M</w:t>
      </w:r>
      <w:r w:rsidR="00725564" w:rsidRPr="00C06B4D">
        <w:t>aatregelen</w:t>
      </w:r>
      <w:bookmarkEnd w:id="17"/>
      <w:bookmarkEnd w:id="18"/>
    </w:p>
    <w:p w14:paraId="57B56837" w14:textId="16283139" w:rsidR="00725564" w:rsidRDefault="00725564" w:rsidP="00725564">
      <w:pPr>
        <w:pStyle w:val="verborgentekst"/>
      </w:pPr>
      <w:r w:rsidRPr="00C06B4D">
        <w:t xml:space="preserve">** Normreferentie </w:t>
      </w:r>
      <w:r w:rsidR="00146C10" w:rsidRPr="00C06B4D">
        <w:t>6.1</w:t>
      </w:r>
      <w:r w:rsidR="00146C10">
        <w:t xml:space="preserve">.2, </w:t>
      </w:r>
      <w:r>
        <w:t>10.2 **</w:t>
      </w:r>
    </w:p>
    <w:p w14:paraId="1644807F" w14:textId="0CDCCE1E" w:rsidR="00B1357C" w:rsidRPr="00B1357C" w:rsidRDefault="00B1357C" w:rsidP="00725564">
      <w:pPr>
        <w:pStyle w:val="verborgentekst"/>
        <w:rPr>
          <w:b/>
          <w:bCs/>
          <w:u w:val="single"/>
        </w:rPr>
      </w:pPr>
      <w:r w:rsidRPr="00B1357C">
        <w:rPr>
          <w:b/>
          <w:bCs/>
          <w:u w:val="single"/>
        </w:rPr>
        <w:t>Stap 35</w:t>
      </w:r>
    </w:p>
    <w:p w14:paraId="3558FF13" w14:textId="333114D4" w:rsidR="00146C10" w:rsidRDefault="00146C10" w:rsidP="00146C10">
      <w:r>
        <w:t xml:space="preserve">De maatregelen kunnen meer of minder nadruk leggen op preventie, detectie of correctie van mogelijke tekortkomingen. Beschikbare middelen hiervoor zijn beschreven in </w:t>
      </w:r>
      <w:r w:rsidR="00485E47">
        <w:t>paragra</w:t>
      </w:r>
      <w:r w:rsidR="007F59DF">
        <w:t>f</w:t>
      </w:r>
      <w:r w:rsidR="00485E47">
        <w:t>en 6.4 tot en met 6.9</w:t>
      </w:r>
      <w:r>
        <w:t xml:space="preserve"> in het bedrijfshandboek van </w:t>
      </w:r>
      <w:sdt>
        <w:sdtPr>
          <w:alias w:val="Bedrijf"/>
          <w:tag w:val=""/>
          <w:id w:val="-159616953"/>
          <w:placeholder>
            <w:docPart w:val="AFAD08B92A7E4DBBAE4F5C0253ED2931"/>
          </w:placeholder>
          <w:dataBinding w:prefixMappings="xmlns:ns0='http://schemas.openxmlformats.org/officeDocument/2006/extended-properties' " w:xpath="/ns0:Properties[1]/ns0:Company[1]" w:storeItemID="{6668398D-A668-4E3E-A5EB-62B293D839F1}"/>
          <w:text/>
        </w:sdtPr>
        <w:sdtEndPr/>
        <w:sdtContent>
          <w:r w:rsidR="002E47E2">
            <w:t>[Organisatie]</w:t>
          </w:r>
        </w:sdtContent>
      </w:sdt>
      <w:r>
        <w:t>.</w:t>
      </w:r>
    </w:p>
    <w:p w14:paraId="7EB3368E" w14:textId="77777777" w:rsidR="00D87ABC" w:rsidRDefault="00D87ABC" w:rsidP="00D87ABC">
      <w:pPr>
        <w:pStyle w:val="verborgentekst"/>
      </w:pPr>
      <w:r>
        <w:t>Er zijn verschillende situaties waarin we moeten ingrijpen:</w:t>
      </w:r>
    </w:p>
    <w:p w14:paraId="3C40D082" w14:textId="77777777" w:rsidR="00D87ABC" w:rsidRDefault="00D87ABC" w:rsidP="00D87ABC">
      <w:pPr>
        <w:pStyle w:val="verborgentekst"/>
      </w:pPr>
      <w:r w:rsidRPr="007F59DF">
        <w:rPr>
          <w:b/>
          <w:bCs/>
        </w:rPr>
        <w:t>Situatie 1: Fundamentele problemen</w:t>
      </w:r>
      <w:r>
        <w:t xml:space="preserve"> Als een product of dienst niet (meer) voldoet, of als een proces of onderdeel van het kwaliteitsmanagementsysteem niet meer voldoet, moet het (ontwerp van) het product of de dienst worden aangepast. Of we moeten een proces herontwerpen.</w:t>
      </w:r>
    </w:p>
    <w:p w14:paraId="1D8BECDC" w14:textId="4571A422" w:rsidR="00D87ABC" w:rsidRDefault="00D87ABC" w:rsidP="00D87ABC">
      <w:pPr>
        <w:pStyle w:val="verborgentekst"/>
      </w:pPr>
      <w:r w:rsidRPr="007F59DF">
        <w:rPr>
          <w:b/>
          <w:bCs/>
        </w:rPr>
        <w:t xml:space="preserve">Situatie 2: Slijtage </w:t>
      </w:r>
      <w:r>
        <w:t>Er is echter nog een ander soort ingrijpen. Namelijk als een product of dienst nog steeds voldoet en het proces in principe ook nog juist is, maar er 'slijtage'</w:t>
      </w:r>
      <w:r w:rsidR="00892E96">
        <w:t xml:space="preserve"> aan het proces</w:t>
      </w:r>
      <w:r>
        <w:t xml:space="preserve"> is opgetreden. </w:t>
      </w:r>
      <w:r w:rsidR="00892E96">
        <w:t xml:space="preserve">We zijn misschien ‘slordig’ geworden. </w:t>
      </w:r>
      <w:r>
        <w:t>Hierdoor leveren we te veel 'defecte' producten of diensten op.</w:t>
      </w:r>
    </w:p>
    <w:p w14:paraId="1C0A8166" w14:textId="77777777" w:rsidR="00D87ABC" w:rsidRDefault="00D87ABC" w:rsidP="00D87ABC">
      <w:pPr>
        <w:pStyle w:val="verborgentekst"/>
      </w:pPr>
      <w:r w:rsidRPr="00892E96">
        <w:rPr>
          <w:b/>
          <w:bCs/>
        </w:rPr>
        <w:t>Een praktijkvoorbeeld</w:t>
      </w:r>
      <w:r>
        <w:t xml:space="preserve"> In een 'klassieke' fabriek moeten machineonderdelen na verloop van tijd worden vervangen. De machine is in principe nog bruikbaar, dus complete vervanging is niet nodig. We kunnen volstaan met een corrigerende maatregel.</w:t>
      </w:r>
    </w:p>
    <w:p w14:paraId="656BFB04" w14:textId="5A12F8D9" w:rsidR="00725564" w:rsidRDefault="00D87ABC" w:rsidP="00D87ABC">
      <w:pPr>
        <w:pStyle w:val="verborgentekst"/>
      </w:pPr>
      <w:r>
        <w:t>Een corrigerende maatregel is noodzakelijk als blijkt dat bij de productie of het verlenen van een dienst een terugkerende fout ontstaat. Die slijtage van dat ene onderdeel is de oorzaak - en die moet worden weggenomen.</w:t>
      </w:r>
      <w:r w:rsidR="00725564">
        <w:t xml:space="preserve"> </w:t>
      </w:r>
    </w:p>
    <w:p w14:paraId="7A89BE03" w14:textId="3BC756ED" w:rsidR="00725564" w:rsidRDefault="00725564" w:rsidP="00725564">
      <w:r>
        <w:t xml:space="preserve">Het doel is het op beheerste wijze wegnemen van de oorzaak van afwijkingen (in processen). Dit proces is van toepassing op afwijkingen binnen (en structurele klachten te wijten aan) de operationele processen van </w:t>
      </w:r>
      <w:sdt>
        <w:sdtPr>
          <w:rPr>
            <w:highlight w:val="yellow"/>
          </w:rPr>
          <w:alias w:val="Bedrijf"/>
          <w:tag w:val=""/>
          <w:id w:val="-2080354768"/>
          <w:placeholder>
            <w:docPart w:val="73F48464B84D4C5DB382C700FB886EC8"/>
          </w:placeholder>
          <w:dataBinding w:prefixMappings="xmlns:ns0='http://schemas.openxmlformats.org/officeDocument/2006/extended-properties' " w:xpath="/ns0:Properties[1]/ns0:Company[1]" w:storeItemID="{6668398D-A668-4E3E-A5EB-62B293D839F1}"/>
          <w:text/>
        </w:sdtPr>
        <w:sdtEndPr/>
        <w:sdtContent>
          <w:r w:rsidR="002E47E2">
            <w:rPr>
              <w:highlight w:val="yellow"/>
            </w:rPr>
            <w:t>[Organisatie]</w:t>
          </w:r>
        </w:sdtContent>
      </w:sdt>
      <w:r>
        <w:t>.</w:t>
      </w:r>
    </w:p>
    <w:p w14:paraId="6955CD41" w14:textId="77777777" w:rsidR="003411D0" w:rsidRPr="003411D0" w:rsidRDefault="003411D0" w:rsidP="003411D0">
      <w:pPr>
        <w:rPr>
          <w:rStyle w:val="Subtielebenadrukking"/>
        </w:rPr>
      </w:pPr>
      <w:r w:rsidRPr="003411D0">
        <w:rPr>
          <w:rStyle w:val="Subtielebenadrukking"/>
        </w:rPr>
        <w:t>Opmerking: wijzigingen aan andere onderdelen van het managementsysteem vallen onder hoofdstuk 8 uit het Bedrijfshandboek.</w:t>
      </w:r>
    </w:p>
    <w:p w14:paraId="7A8CC41E" w14:textId="77777777" w:rsidR="003411D0" w:rsidRDefault="003411D0" w:rsidP="003411D0">
      <w:pPr>
        <w:rPr>
          <w:rStyle w:val="Subtielebenadrukking"/>
        </w:rPr>
      </w:pPr>
      <w:r w:rsidRPr="003411D0">
        <w:rPr>
          <w:rStyle w:val="Subtielebenadrukking"/>
        </w:rPr>
        <w:t>Het 'proces' voor corrigerende maatregelen ligt redelijk vast. Vul in eerste instantie de geel gemarkeerde delen in. Later kun je ervoor kiezen om het een en ander meer naar je eigen inzicht aan te passen.</w:t>
      </w:r>
    </w:p>
    <w:p w14:paraId="1770644F" w14:textId="47D61267" w:rsidR="00725564" w:rsidRDefault="00725564" w:rsidP="003411D0">
      <w:r>
        <w:t>De input voor deze activiteiten bestaat uit:</w:t>
      </w:r>
    </w:p>
    <w:p w14:paraId="4DC4EA17" w14:textId="77777777" w:rsidR="00725564" w:rsidRPr="00D93DAA" w:rsidRDefault="00725564" w:rsidP="00725564">
      <w:pPr>
        <w:pStyle w:val="Lijstalinea"/>
        <w:numPr>
          <w:ilvl w:val="0"/>
          <w:numId w:val="9"/>
        </w:numPr>
      </w:pPr>
      <w:r w:rsidRPr="00D93DAA">
        <w:t>Structurele afkeur van producten of diensten</w:t>
      </w:r>
    </w:p>
    <w:p w14:paraId="16554176" w14:textId="77777777" w:rsidR="00725564" w:rsidRPr="00D93DAA" w:rsidRDefault="00725564" w:rsidP="00725564">
      <w:pPr>
        <w:pStyle w:val="Lijstalinea"/>
        <w:numPr>
          <w:ilvl w:val="0"/>
          <w:numId w:val="9"/>
        </w:numPr>
      </w:pPr>
      <w:r w:rsidRPr="00D93DAA">
        <w:t>Afwijkingen (interne- of externe audits)</w:t>
      </w:r>
    </w:p>
    <w:p w14:paraId="5FBCFBD2" w14:textId="4D2AEF1B" w:rsidR="00725564" w:rsidRDefault="00725564" w:rsidP="00725564">
      <w:pPr>
        <w:pStyle w:val="Lijstalinea"/>
        <w:numPr>
          <w:ilvl w:val="0"/>
          <w:numId w:val="9"/>
        </w:numPr>
      </w:pPr>
      <w:r w:rsidRPr="00D93DAA">
        <w:t>Structurele (klant)klachten</w:t>
      </w:r>
      <w:r w:rsidR="00022729" w:rsidRPr="00D93DAA">
        <w:t xml:space="preserve"> over de producten of diensten</w:t>
      </w:r>
    </w:p>
    <w:p w14:paraId="7943EF57" w14:textId="73E1065F" w:rsidR="00D93DAA" w:rsidRPr="00D93DAA" w:rsidRDefault="00D93DAA" w:rsidP="00D93DAA">
      <w:pPr>
        <w:pStyle w:val="verborgentekst"/>
      </w:pPr>
      <w:r>
        <w:t xml:space="preserve">Het gaat om klachten over de producten of diensten in ISO 9001. Dit zijn namelijk de klachten die </w:t>
      </w:r>
      <w:proofErr w:type="gramStart"/>
      <w:r>
        <w:t>er op</w:t>
      </w:r>
      <w:proofErr w:type="gramEnd"/>
      <w:r>
        <w:t xml:space="preserve"> wijzen dat producten of diensten niet aan de eisen voldoen. En mogelijk dat er structureel iets mis is in de processen.</w:t>
      </w:r>
    </w:p>
    <w:p w14:paraId="70158AB7" w14:textId="3F8B5930" w:rsidR="00725564" w:rsidRDefault="00725564" w:rsidP="00725564">
      <w:r>
        <w:t xml:space="preserve">De volgende </w:t>
      </w:r>
      <w:r w:rsidR="0014409B">
        <w:t>activiteiten</w:t>
      </w:r>
      <w:r>
        <w:t xml:space="preserve"> worden ondernomen:</w:t>
      </w:r>
    </w:p>
    <w:p w14:paraId="3EF976AE" w14:textId="61C4853C" w:rsidR="00BE2635" w:rsidRDefault="00880604" w:rsidP="00BE2635">
      <w:pPr>
        <w:keepNext/>
        <w:jc w:val="center"/>
      </w:pPr>
      <w:r>
        <w:rPr>
          <w:noProof/>
        </w:rPr>
        <w:lastRenderedPageBreak/>
        <w:drawing>
          <wp:inline distT="0" distB="0" distL="0" distR="0" wp14:anchorId="56E57EA1" wp14:editId="6CEBDB1F">
            <wp:extent cx="1487548" cy="3324225"/>
            <wp:effectExtent l="0" t="0" r="0" b="0"/>
            <wp:docPr id="1538406001"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3920" cy="3338464"/>
                    </a:xfrm>
                    <a:prstGeom prst="rect">
                      <a:avLst/>
                    </a:prstGeom>
                    <a:noFill/>
                  </pic:spPr>
                </pic:pic>
              </a:graphicData>
            </a:graphic>
          </wp:inline>
        </w:drawing>
      </w:r>
    </w:p>
    <w:p w14:paraId="0577901C" w14:textId="61655439" w:rsidR="00725564" w:rsidRDefault="00BE2635" w:rsidP="00BE2635">
      <w:pPr>
        <w:pStyle w:val="Bijschrift"/>
        <w:jc w:val="center"/>
      </w:pPr>
      <w:r>
        <w:t xml:space="preserve">Figuur </w:t>
      </w:r>
      <w:fldSimple w:instr=" STYLEREF 1 \s ">
        <w:r w:rsidR="003D27A9">
          <w:rPr>
            <w:noProof/>
          </w:rPr>
          <w:t>5</w:t>
        </w:r>
      </w:fldSimple>
      <w:r w:rsidR="003D27A9">
        <w:noBreakHyphen/>
      </w:r>
      <w:fldSimple w:instr=" SEQ Figuur \* ARABIC \s 1 ">
        <w:r w:rsidR="003D27A9">
          <w:rPr>
            <w:noProof/>
          </w:rPr>
          <w:t>1</w:t>
        </w:r>
      </w:fldSimple>
      <w:r>
        <w:t xml:space="preserve"> Flowchart Doorvoeren van maatregelen</w:t>
      </w:r>
    </w:p>
    <w:tbl>
      <w:tblPr>
        <w:tblStyle w:val="Tabelraster"/>
        <w:tblW w:w="0" w:type="auto"/>
        <w:tblLook w:val="04A0" w:firstRow="1" w:lastRow="0" w:firstColumn="1" w:lastColumn="0" w:noHBand="0" w:noVBand="1"/>
      </w:tblPr>
      <w:tblGrid>
        <w:gridCol w:w="846"/>
        <w:gridCol w:w="2693"/>
        <w:gridCol w:w="5523"/>
      </w:tblGrid>
      <w:tr w:rsidR="00725564" w:rsidRPr="005D5E7D" w14:paraId="4B40D10F" w14:textId="77777777" w:rsidTr="005F2CA9">
        <w:tc>
          <w:tcPr>
            <w:tcW w:w="846" w:type="dxa"/>
          </w:tcPr>
          <w:p w14:paraId="56E03EF0" w14:textId="77777777" w:rsidR="00725564" w:rsidRPr="005D5E7D" w:rsidRDefault="00725564" w:rsidP="005F2CA9">
            <w:pPr>
              <w:rPr>
                <w:b/>
                <w:bCs/>
              </w:rPr>
            </w:pPr>
            <w:r w:rsidRPr="005D5E7D">
              <w:rPr>
                <w:b/>
                <w:bCs/>
              </w:rPr>
              <w:t>Stap</w:t>
            </w:r>
          </w:p>
        </w:tc>
        <w:tc>
          <w:tcPr>
            <w:tcW w:w="2693" w:type="dxa"/>
          </w:tcPr>
          <w:p w14:paraId="73DB62F0" w14:textId="77777777" w:rsidR="00725564" w:rsidRPr="005D5E7D" w:rsidRDefault="00725564" w:rsidP="005F2CA9">
            <w:pPr>
              <w:rPr>
                <w:b/>
                <w:bCs/>
              </w:rPr>
            </w:pPr>
            <w:r w:rsidRPr="005D5E7D">
              <w:rPr>
                <w:b/>
                <w:bCs/>
              </w:rPr>
              <w:t>Verantwoordelijke</w:t>
            </w:r>
          </w:p>
        </w:tc>
        <w:tc>
          <w:tcPr>
            <w:tcW w:w="5523" w:type="dxa"/>
          </w:tcPr>
          <w:p w14:paraId="426F84A7" w14:textId="77777777" w:rsidR="00725564" w:rsidRPr="005D5E7D" w:rsidRDefault="00725564" w:rsidP="005F2CA9">
            <w:pPr>
              <w:rPr>
                <w:b/>
                <w:bCs/>
              </w:rPr>
            </w:pPr>
            <w:r w:rsidRPr="005D5E7D">
              <w:rPr>
                <w:b/>
                <w:bCs/>
              </w:rPr>
              <w:t>Toelichting</w:t>
            </w:r>
          </w:p>
        </w:tc>
      </w:tr>
      <w:tr w:rsidR="00725564" w14:paraId="761B67DB" w14:textId="77777777" w:rsidTr="005F2CA9">
        <w:tc>
          <w:tcPr>
            <w:tcW w:w="846" w:type="dxa"/>
          </w:tcPr>
          <w:p w14:paraId="10A116DA" w14:textId="77777777" w:rsidR="00725564" w:rsidRDefault="00725564" w:rsidP="005F2CA9">
            <w:r>
              <w:t>1</w:t>
            </w:r>
          </w:p>
        </w:tc>
        <w:tc>
          <w:tcPr>
            <w:tcW w:w="2693" w:type="dxa"/>
          </w:tcPr>
          <w:p w14:paraId="0EF659FA" w14:textId="77777777" w:rsidR="00725564" w:rsidRDefault="00725564" w:rsidP="005F2CA9">
            <w:r w:rsidRPr="00412CF9">
              <w:rPr>
                <w:highlight w:val="yellow"/>
              </w:rPr>
              <w:t>[</w:t>
            </w:r>
            <w:proofErr w:type="gramStart"/>
            <w:r w:rsidRPr="00412CF9">
              <w:rPr>
                <w:highlight w:val="yellow"/>
              </w:rPr>
              <w:t>te</w:t>
            </w:r>
            <w:proofErr w:type="gramEnd"/>
            <w:r w:rsidRPr="00412CF9">
              <w:rPr>
                <w:highlight w:val="yellow"/>
              </w:rPr>
              <w:t xml:space="preserve"> bepalen]</w:t>
            </w:r>
          </w:p>
        </w:tc>
        <w:tc>
          <w:tcPr>
            <w:tcW w:w="5523" w:type="dxa"/>
          </w:tcPr>
          <w:p w14:paraId="1BE688D1" w14:textId="77777777" w:rsidR="00725564" w:rsidRDefault="00725564" w:rsidP="005F2CA9">
            <w:r>
              <w:t>Er moet onder betrokkenen overeenstemming zijn dát er sprake is van een probleem dat moet worden aangepakt.</w:t>
            </w:r>
          </w:p>
        </w:tc>
      </w:tr>
      <w:tr w:rsidR="00725564" w14:paraId="5090ED08" w14:textId="77777777" w:rsidTr="005F2CA9">
        <w:tc>
          <w:tcPr>
            <w:tcW w:w="846" w:type="dxa"/>
          </w:tcPr>
          <w:p w14:paraId="146C23AA" w14:textId="77777777" w:rsidR="00725564" w:rsidRDefault="00725564" w:rsidP="005F2CA9">
            <w:r>
              <w:t>2</w:t>
            </w:r>
          </w:p>
        </w:tc>
        <w:tc>
          <w:tcPr>
            <w:tcW w:w="2693" w:type="dxa"/>
          </w:tcPr>
          <w:p w14:paraId="13A0E1D7" w14:textId="77777777" w:rsidR="00725564" w:rsidRDefault="00725564" w:rsidP="005F2CA9">
            <w:r w:rsidRPr="00554681">
              <w:rPr>
                <w:highlight w:val="yellow"/>
              </w:rPr>
              <w:t>[</w:t>
            </w:r>
            <w:proofErr w:type="gramStart"/>
            <w:r w:rsidRPr="00554681">
              <w:rPr>
                <w:highlight w:val="yellow"/>
              </w:rPr>
              <w:t>te</w:t>
            </w:r>
            <w:proofErr w:type="gramEnd"/>
            <w:r w:rsidRPr="00554681">
              <w:rPr>
                <w:highlight w:val="yellow"/>
              </w:rPr>
              <w:t xml:space="preserve"> bepalen]</w:t>
            </w:r>
          </w:p>
        </w:tc>
        <w:tc>
          <w:tcPr>
            <w:tcW w:w="5523" w:type="dxa"/>
          </w:tcPr>
          <w:p w14:paraId="1E04A79C" w14:textId="77777777" w:rsidR="00725564" w:rsidRDefault="00725564" w:rsidP="005F2CA9">
            <w:r>
              <w:t>Onderzoeken of er sprake is van een structureel probleem of dat het een incident is. Er is sprake van een incident als wordt vastgesteld dat er geen andere vergelijkbare problemen zijn (geweest) en als vergelijkbare problemen zich in de toekomst niet kunnen voordoen. Op dezelfde locatie noch op een andere locatie.</w:t>
            </w:r>
          </w:p>
          <w:p w14:paraId="339ECF7C" w14:textId="77777777" w:rsidR="00725564" w:rsidRDefault="00725564" w:rsidP="005F2CA9"/>
          <w:p w14:paraId="6E8A8A48" w14:textId="77777777" w:rsidR="00725564" w:rsidRDefault="00725564" w:rsidP="005F2CA9">
            <w:r>
              <w:t>Als er wel vergelijkbare problemen zijn geweest, dan moet daarvan voldoende informatie over worden verzameld.</w:t>
            </w:r>
          </w:p>
          <w:p w14:paraId="53E7DBE0" w14:textId="77777777" w:rsidR="00725564" w:rsidRDefault="00725564" w:rsidP="005F2CA9"/>
          <w:p w14:paraId="00EAF3A0" w14:textId="77777777" w:rsidR="00725564" w:rsidRDefault="00725564" w:rsidP="005F2CA9">
            <w:r>
              <w:t>Voor structurele klachten geldt dat deze allemaal afkomstig kunnen zijn van één order/project/batch. Het is dan van belang of ook andere orders/projecten/batches dezelfde problemen zouden kunnen bevatten.</w:t>
            </w:r>
          </w:p>
        </w:tc>
      </w:tr>
      <w:tr w:rsidR="00725564" w14:paraId="2A1F090D" w14:textId="77777777" w:rsidTr="005F2CA9">
        <w:tc>
          <w:tcPr>
            <w:tcW w:w="846" w:type="dxa"/>
          </w:tcPr>
          <w:p w14:paraId="62E236AE" w14:textId="77777777" w:rsidR="00725564" w:rsidRDefault="00725564" w:rsidP="005F2CA9">
            <w:r>
              <w:t>3.</w:t>
            </w:r>
          </w:p>
        </w:tc>
        <w:tc>
          <w:tcPr>
            <w:tcW w:w="2693" w:type="dxa"/>
          </w:tcPr>
          <w:p w14:paraId="1B58904C" w14:textId="77777777" w:rsidR="00725564" w:rsidRDefault="00725564" w:rsidP="005F2CA9">
            <w:r w:rsidRPr="00554681">
              <w:rPr>
                <w:highlight w:val="yellow"/>
              </w:rPr>
              <w:t>[</w:t>
            </w:r>
            <w:proofErr w:type="gramStart"/>
            <w:r w:rsidRPr="00554681">
              <w:rPr>
                <w:highlight w:val="yellow"/>
              </w:rPr>
              <w:t>te</w:t>
            </w:r>
            <w:proofErr w:type="gramEnd"/>
            <w:r w:rsidRPr="00554681">
              <w:rPr>
                <w:highlight w:val="yellow"/>
              </w:rPr>
              <w:t xml:space="preserve"> bepalen]</w:t>
            </w:r>
          </w:p>
        </w:tc>
        <w:tc>
          <w:tcPr>
            <w:tcW w:w="5523" w:type="dxa"/>
          </w:tcPr>
          <w:p w14:paraId="2FA47A58" w14:textId="77777777" w:rsidR="00725564" w:rsidRDefault="00725564" w:rsidP="005F2CA9">
            <w:r>
              <w:t xml:space="preserve">Als er sprake is van een structureel probleem, wordt gezocht naar de achterliggende oorzaak </w:t>
            </w:r>
          </w:p>
          <w:p w14:paraId="53F6476D" w14:textId="77777777" w:rsidR="00725564" w:rsidRDefault="00725564" w:rsidP="005F2CA9">
            <w:pPr>
              <w:pStyle w:val="verborgentekst"/>
            </w:pPr>
            <w:r>
              <w:t>(</w:t>
            </w:r>
            <w:proofErr w:type="gramStart"/>
            <w:r>
              <w:t>zie</w:t>
            </w:r>
            <w:proofErr w:type="gramEnd"/>
            <w:r>
              <w:t xml:space="preserve"> toelichting).</w:t>
            </w:r>
          </w:p>
        </w:tc>
      </w:tr>
      <w:tr w:rsidR="00725564" w14:paraId="3E87CF70" w14:textId="77777777" w:rsidTr="005F2CA9">
        <w:tc>
          <w:tcPr>
            <w:tcW w:w="846" w:type="dxa"/>
          </w:tcPr>
          <w:p w14:paraId="03AAF325" w14:textId="77777777" w:rsidR="00725564" w:rsidRDefault="00725564" w:rsidP="005F2CA9">
            <w:r>
              <w:t>4.</w:t>
            </w:r>
          </w:p>
        </w:tc>
        <w:tc>
          <w:tcPr>
            <w:tcW w:w="2693" w:type="dxa"/>
          </w:tcPr>
          <w:p w14:paraId="503E877D" w14:textId="77777777" w:rsidR="00725564" w:rsidRDefault="00725564" w:rsidP="005F2CA9">
            <w:r w:rsidRPr="00554681">
              <w:rPr>
                <w:highlight w:val="yellow"/>
              </w:rPr>
              <w:t>[</w:t>
            </w:r>
            <w:proofErr w:type="gramStart"/>
            <w:r w:rsidRPr="00554681">
              <w:rPr>
                <w:highlight w:val="yellow"/>
              </w:rPr>
              <w:t>te</w:t>
            </w:r>
            <w:proofErr w:type="gramEnd"/>
            <w:r w:rsidRPr="00554681">
              <w:rPr>
                <w:highlight w:val="yellow"/>
              </w:rPr>
              <w:t xml:space="preserve"> bepalen]</w:t>
            </w:r>
          </w:p>
        </w:tc>
        <w:tc>
          <w:tcPr>
            <w:tcW w:w="5523" w:type="dxa"/>
          </w:tcPr>
          <w:p w14:paraId="09E0B755" w14:textId="77777777" w:rsidR="00725564" w:rsidRDefault="00725564" w:rsidP="005F2CA9">
            <w:r>
              <w:t>Voor alle geïdentificeerde problemen (dus zowel het oorspronkelijke probleem, als de andere problemen die tijdens stap 2 zijn geïdentificeerd) worden herstelmaatregelen bepaald, als dit mogelijk is.</w:t>
            </w:r>
          </w:p>
          <w:p w14:paraId="0CE5E118" w14:textId="77777777" w:rsidR="00725564" w:rsidRDefault="00725564" w:rsidP="005F2CA9"/>
          <w:p w14:paraId="69F90572" w14:textId="77777777" w:rsidR="00725564" w:rsidRDefault="00725564" w:rsidP="005F2CA9">
            <w:r>
              <w:t>Als er sprake is van een structureel probleem, worden maatregelen bepaald om de achterliggende oorzaak weg te nemen.</w:t>
            </w:r>
          </w:p>
          <w:p w14:paraId="1152DB4E" w14:textId="77777777" w:rsidR="00725564" w:rsidRDefault="00725564" w:rsidP="005F2CA9"/>
          <w:p w14:paraId="32B4009A" w14:textId="77777777" w:rsidR="00725564" w:rsidRDefault="00725564" w:rsidP="005F2CA9">
            <w:r>
              <w:lastRenderedPageBreak/>
              <w:t xml:space="preserve">De voorgenomen maatregelen worden in het </w:t>
            </w:r>
            <w:r w:rsidRPr="00FF6F5C">
              <w:rPr>
                <w:highlight w:val="cyan"/>
              </w:rPr>
              <w:t>[</w:t>
            </w:r>
            <w:r>
              <w:rPr>
                <w:highlight w:val="cyan"/>
              </w:rPr>
              <w:t xml:space="preserve">vul in meest geschikte bestaande </w:t>
            </w:r>
            <w:r w:rsidRPr="00FF6F5C">
              <w:rPr>
                <w:highlight w:val="cyan"/>
              </w:rPr>
              <w:t>overleg]</w:t>
            </w:r>
            <w:r>
              <w:t xml:space="preserve"> besproken en vastgesteld.</w:t>
            </w:r>
          </w:p>
        </w:tc>
      </w:tr>
      <w:tr w:rsidR="00725564" w14:paraId="5724965A" w14:textId="77777777" w:rsidTr="005F2CA9">
        <w:tc>
          <w:tcPr>
            <w:tcW w:w="846" w:type="dxa"/>
          </w:tcPr>
          <w:p w14:paraId="7B2DDE11" w14:textId="77777777" w:rsidR="00725564" w:rsidRDefault="00725564" w:rsidP="005F2CA9">
            <w:r>
              <w:lastRenderedPageBreak/>
              <w:t>5.</w:t>
            </w:r>
          </w:p>
        </w:tc>
        <w:tc>
          <w:tcPr>
            <w:tcW w:w="2693" w:type="dxa"/>
          </w:tcPr>
          <w:p w14:paraId="29AD1EF9" w14:textId="77777777" w:rsidR="00725564" w:rsidRDefault="00725564" w:rsidP="005F2CA9">
            <w:r w:rsidRPr="00554681">
              <w:rPr>
                <w:highlight w:val="yellow"/>
              </w:rPr>
              <w:t>[</w:t>
            </w:r>
            <w:proofErr w:type="gramStart"/>
            <w:r w:rsidRPr="00554681">
              <w:rPr>
                <w:highlight w:val="yellow"/>
              </w:rPr>
              <w:t>te</w:t>
            </w:r>
            <w:proofErr w:type="gramEnd"/>
            <w:r w:rsidRPr="00554681">
              <w:rPr>
                <w:highlight w:val="yellow"/>
              </w:rPr>
              <w:t xml:space="preserve"> bepalen]</w:t>
            </w:r>
          </w:p>
        </w:tc>
        <w:tc>
          <w:tcPr>
            <w:tcW w:w="5523" w:type="dxa"/>
          </w:tcPr>
          <w:p w14:paraId="718A0667" w14:textId="77777777" w:rsidR="00725564" w:rsidRDefault="00725564" w:rsidP="005F2CA9">
            <w:r>
              <w:t xml:space="preserve">Na vaststelling van de maatregelen, worden deze omgezet in concrete acties. </w:t>
            </w:r>
          </w:p>
        </w:tc>
      </w:tr>
      <w:tr w:rsidR="00725564" w14:paraId="6FAAFC1E" w14:textId="77777777" w:rsidTr="005F2CA9">
        <w:tc>
          <w:tcPr>
            <w:tcW w:w="846" w:type="dxa"/>
          </w:tcPr>
          <w:p w14:paraId="31A8DB21" w14:textId="77777777" w:rsidR="00725564" w:rsidRDefault="00725564" w:rsidP="005F2CA9">
            <w:r>
              <w:t>6.</w:t>
            </w:r>
          </w:p>
        </w:tc>
        <w:tc>
          <w:tcPr>
            <w:tcW w:w="2693" w:type="dxa"/>
          </w:tcPr>
          <w:p w14:paraId="35EB5210" w14:textId="77777777" w:rsidR="00725564" w:rsidRDefault="00725564" w:rsidP="005F2CA9">
            <w:r w:rsidRPr="00554681">
              <w:rPr>
                <w:highlight w:val="yellow"/>
              </w:rPr>
              <w:t>[</w:t>
            </w:r>
            <w:proofErr w:type="gramStart"/>
            <w:r w:rsidRPr="00554681">
              <w:rPr>
                <w:highlight w:val="yellow"/>
              </w:rPr>
              <w:t>te</w:t>
            </w:r>
            <w:proofErr w:type="gramEnd"/>
            <w:r w:rsidRPr="00554681">
              <w:rPr>
                <w:highlight w:val="yellow"/>
              </w:rPr>
              <w:t xml:space="preserve"> bepalen]</w:t>
            </w:r>
          </w:p>
        </w:tc>
        <w:tc>
          <w:tcPr>
            <w:tcW w:w="5523" w:type="dxa"/>
          </w:tcPr>
          <w:p w14:paraId="1FB7F7D2" w14:textId="77777777" w:rsidR="00725564" w:rsidRDefault="00725564" w:rsidP="005F2CA9"/>
        </w:tc>
      </w:tr>
    </w:tbl>
    <w:p w14:paraId="0D96FA05" w14:textId="77777777" w:rsidR="00725564" w:rsidRDefault="00725564" w:rsidP="00725564"/>
    <w:p w14:paraId="6C3A3683" w14:textId="77777777" w:rsidR="00CC0890" w:rsidRDefault="00CC0890" w:rsidP="00CC0890">
      <w:pPr>
        <w:pStyle w:val="verborgentekst"/>
      </w:pPr>
      <w:r>
        <w:t>Toelichting: twee invalshoeken voor oorzaken</w:t>
      </w:r>
    </w:p>
    <w:p w14:paraId="104A2100" w14:textId="77777777" w:rsidR="00CC0890" w:rsidRDefault="00CC0890" w:rsidP="00CC0890">
      <w:pPr>
        <w:pStyle w:val="verborgentekst"/>
      </w:pPr>
      <w:r>
        <w:t>Volgens de definitie "een of meer voorwaarden waar niet aan wordt voldaan en/of acties die (niet) plaatsvinden die resulteren in een afwijking" zijn er twee invalshoeken:</w:t>
      </w:r>
    </w:p>
    <w:p w14:paraId="06E0B593" w14:textId="1FACFE08" w:rsidR="00CC0890" w:rsidRDefault="00CC0890" w:rsidP="00A83AA7">
      <w:pPr>
        <w:pStyle w:val="verborgentekst"/>
        <w:numPr>
          <w:ilvl w:val="0"/>
          <w:numId w:val="36"/>
        </w:numPr>
      </w:pPr>
      <w:r w:rsidRPr="00A83AA7">
        <w:rPr>
          <w:b/>
          <w:bCs/>
        </w:rPr>
        <w:t>Voorwaarden</w:t>
      </w:r>
      <w:r>
        <w:t>: de voorwaarden die nodig zijn voor een goed verloop van het proces zijn niet meer vervuld</w:t>
      </w:r>
    </w:p>
    <w:p w14:paraId="75A28132" w14:textId="0BB6B0F7" w:rsidR="00CC0890" w:rsidRDefault="00CC0890" w:rsidP="00A83AA7">
      <w:pPr>
        <w:pStyle w:val="verborgentekst"/>
        <w:numPr>
          <w:ilvl w:val="0"/>
          <w:numId w:val="36"/>
        </w:numPr>
      </w:pPr>
      <w:r w:rsidRPr="00A83AA7">
        <w:rPr>
          <w:b/>
          <w:bCs/>
        </w:rPr>
        <w:t>Acties</w:t>
      </w:r>
      <w:r>
        <w:t>: er worden acties uitgevoerd die niet nodig zijn, of juist nagelaten terwijl ze wel nodig zijn</w:t>
      </w:r>
    </w:p>
    <w:p w14:paraId="76434F3A" w14:textId="77777777" w:rsidR="00CC0890" w:rsidRDefault="00CC0890" w:rsidP="00CC0890">
      <w:pPr>
        <w:pStyle w:val="verborgentekst"/>
      </w:pPr>
      <w:r>
        <w:t>Voorwaarden voor goed verloop:</w:t>
      </w:r>
    </w:p>
    <w:p w14:paraId="0F434BD9" w14:textId="4E65C53F" w:rsidR="00CC0890" w:rsidRDefault="00CC0890" w:rsidP="00A83AA7">
      <w:pPr>
        <w:pStyle w:val="verborgentekst"/>
        <w:numPr>
          <w:ilvl w:val="0"/>
          <w:numId w:val="34"/>
        </w:numPr>
      </w:pPr>
      <w:r>
        <w:t>De gebruikte middelen zijn in goede staat</w:t>
      </w:r>
    </w:p>
    <w:p w14:paraId="23C18D57" w14:textId="314CF08F" w:rsidR="00CC0890" w:rsidRDefault="00CC0890" w:rsidP="00A83AA7">
      <w:pPr>
        <w:pStyle w:val="verborgentekst"/>
        <w:numPr>
          <w:ilvl w:val="0"/>
          <w:numId w:val="34"/>
        </w:numPr>
      </w:pPr>
      <w:r>
        <w:t>De betrokken medewerkers zijn vakbekwaam</w:t>
      </w:r>
    </w:p>
    <w:p w14:paraId="5357FD59" w14:textId="6FB55C49" w:rsidR="00CC0890" w:rsidRDefault="00CC0890" w:rsidP="00A83AA7">
      <w:pPr>
        <w:pStyle w:val="verborgentekst"/>
        <w:numPr>
          <w:ilvl w:val="0"/>
          <w:numId w:val="34"/>
        </w:numPr>
      </w:pPr>
      <w:r>
        <w:t>De medewerkers zijn voldoende kwaliteitsbewust</w:t>
      </w:r>
    </w:p>
    <w:p w14:paraId="719F28C1" w14:textId="1BA26185" w:rsidR="00CC0890" w:rsidRDefault="00CC0890" w:rsidP="00A83AA7">
      <w:pPr>
        <w:pStyle w:val="verborgentekst"/>
        <w:numPr>
          <w:ilvl w:val="0"/>
          <w:numId w:val="34"/>
        </w:numPr>
      </w:pPr>
      <w:r>
        <w:t>De benodigde (proces)informatie is beschikbaar voor de uitvoering</w:t>
      </w:r>
    </w:p>
    <w:p w14:paraId="01EB63C3" w14:textId="3F83EEAD" w:rsidR="00CC0890" w:rsidRDefault="00CC0890" w:rsidP="00A83AA7">
      <w:pPr>
        <w:pStyle w:val="verborgentekst"/>
        <w:numPr>
          <w:ilvl w:val="0"/>
          <w:numId w:val="34"/>
        </w:numPr>
      </w:pPr>
      <w:r>
        <w:t>Ondersteunende documentatie (in welke vorm dan ook) is beschikbaar</w:t>
      </w:r>
    </w:p>
    <w:p w14:paraId="3E5ED5D4" w14:textId="77777777" w:rsidR="00CC0890" w:rsidRDefault="00CC0890" w:rsidP="00CC0890">
      <w:pPr>
        <w:pStyle w:val="verborgentekst"/>
      </w:pPr>
      <w:r>
        <w:t>Het (tijdelijk) niet op orde zijn van één van deze punten kan de oorzaak zijn dat producten of diensten meermaals niet aan de eisen voldoen.</w:t>
      </w:r>
    </w:p>
    <w:p w14:paraId="573E0361" w14:textId="77777777" w:rsidR="00CC0890" w:rsidRDefault="00CC0890" w:rsidP="00CC0890">
      <w:pPr>
        <w:pStyle w:val="verborgentekst"/>
      </w:pPr>
      <w:r>
        <w:t>Problematische acties: Ook als acties - al dan niet geautomatiseerd - worden overgeslagen terwijl ze wel noodzakelijk zijn, kan dit leiden tot producten of diensten die niet aan de eisen voldoen. Dit kan gaan om het geheel overslaan van stappen, maar ook om stappen die 'te routinematig' worden uitgevoerd.</w:t>
      </w:r>
    </w:p>
    <w:p w14:paraId="1B1D71DF" w14:textId="40CAEF2D" w:rsidR="00CC0890" w:rsidRDefault="00CC0890" w:rsidP="00CC0890">
      <w:pPr>
        <w:pStyle w:val="verborgentekst"/>
      </w:pPr>
      <w:r>
        <w:t xml:space="preserve">Hetzelfde geldt voor acties die niet nodig zijn, maar op een of andere wijze wel onderdeel zijn geworden van de werkwijze, en die een negatief effect kunnen hebben op de kwaliteit. Dit komt minder voor, maar is </w:t>
      </w:r>
      <w:r w:rsidR="00B020F3">
        <w:t>toch</w:t>
      </w:r>
      <w:r>
        <w:t xml:space="preserve"> een mogelijke oorzaak.</w:t>
      </w:r>
    </w:p>
    <w:p w14:paraId="6C1E68B4" w14:textId="6D98D482" w:rsidR="00725564" w:rsidRPr="00C06B4D" w:rsidRDefault="00725564" w:rsidP="00CC0890">
      <w:pPr>
        <w:pStyle w:val="verborgentekst"/>
      </w:pPr>
      <w:r w:rsidRPr="00C06B4D">
        <w:t xml:space="preserve">Ga verder met </w:t>
      </w:r>
      <w:r w:rsidR="00746357" w:rsidRPr="00C06B4D">
        <w:fldChar w:fldCharType="begin"/>
      </w:r>
      <w:r w:rsidR="00746357" w:rsidRPr="00C06B4D">
        <w:instrText xml:space="preserve"> REF _Ref194090906 \w \h  \* MERGEFORMAT </w:instrText>
      </w:r>
      <w:r w:rsidR="00746357" w:rsidRPr="00C06B4D">
        <w:fldChar w:fldCharType="separate"/>
      </w:r>
      <w:r w:rsidR="00862EBD" w:rsidRPr="00C06B4D">
        <w:t>5.1</w:t>
      </w:r>
      <w:r w:rsidR="00746357" w:rsidRPr="00C06B4D">
        <w:fldChar w:fldCharType="end"/>
      </w:r>
      <w:r w:rsidR="00746357" w:rsidRPr="00C06B4D">
        <w:t xml:space="preserve"> </w:t>
      </w:r>
      <w:r w:rsidR="00746357" w:rsidRPr="00C06B4D">
        <w:fldChar w:fldCharType="begin"/>
      </w:r>
      <w:r w:rsidR="00746357" w:rsidRPr="00C06B4D">
        <w:instrText xml:space="preserve"> REF _Ref194090909 \h  \* MERGEFORMAT </w:instrText>
      </w:r>
      <w:r w:rsidR="00746357" w:rsidRPr="00C06B4D">
        <w:fldChar w:fldCharType="separate"/>
      </w:r>
      <w:r w:rsidR="00862EBD" w:rsidRPr="00C06B4D">
        <w:t>Algemeen</w:t>
      </w:r>
      <w:r w:rsidR="00746357" w:rsidRPr="00C06B4D">
        <w:fldChar w:fldCharType="end"/>
      </w:r>
    </w:p>
    <w:p w14:paraId="2A01BF27" w14:textId="24B2BC14" w:rsidR="00B31C16" w:rsidRPr="00C06B4D" w:rsidRDefault="00B31C16" w:rsidP="0007228F">
      <w:pPr>
        <w:pStyle w:val="Kop1"/>
      </w:pPr>
      <w:bookmarkStart w:id="19" w:name="_Ref142038237"/>
      <w:bookmarkStart w:id="20" w:name="_Ref194093161"/>
      <w:bookmarkStart w:id="21" w:name="_Ref194093164"/>
      <w:bookmarkStart w:id="22" w:name="_Toc204269094"/>
      <w:r w:rsidRPr="00C06B4D">
        <w:t>Processen</w:t>
      </w:r>
      <w:bookmarkEnd w:id="19"/>
      <w:r w:rsidR="004A6715" w:rsidRPr="00C06B4D">
        <w:t xml:space="preserve"> voor het leveren van </w:t>
      </w:r>
      <w:sdt>
        <w:sdtPr>
          <w:alias w:val="Onderwerp"/>
          <w:tag w:val=""/>
          <w:id w:val="1530914357"/>
          <w:placeholder>
            <w:docPart w:val="EDE319D7330E4C159F659C6D9F253649"/>
          </w:placeholder>
          <w:dataBinding w:prefixMappings="xmlns:ns0='http://purl.org/dc/elements/1.1/' xmlns:ns1='http://schemas.openxmlformats.org/package/2006/metadata/core-properties' " w:xpath="/ns1:coreProperties[1]/ns0:subject[1]" w:storeItemID="{6C3C8BC8-F283-45AE-878A-BAB7291924A1}"/>
          <w:text/>
        </w:sdtPr>
        <w:sdtEndPr/>
        <w:sdtContent>
          <w:r w:rsidR="00F039AD">
            <w:t>[producttype of soort dienst]</w:t>
          </w:r>
        </w:sdtContent>
      </w:sdt>
      <w:bookmarkEnd w:id="20"/>
      <w:bookmarkEnd w:id="21"/>
      <w:bookmarkEnd w:id="22"/>
    </w:p>
    <w:p w14:paraId="146CB45C" w14:textId="020AF295" w:rsidR="00D5765F" w:rsidRPr="0004463A" w:rsidRDefault="0004463A" w:rsidP="00615412">
      <w:pPr>
        <w:pStyle w:val="verborgentekst"/>
        <w:rPr>
          <w:b/>
          <w:bCs/>
        </w:rPr>
      </w:pPr>
      <w:r w:rsidRPr="0004463A">
        <w:rPr>
          <w:b/>
          <w:bCs/>
        </w:rPr>
        <w:t>Stap 17</w:t>
      </w:r>
    </w:p>
    <w:p w14:paraId="1638833F" w14:textId="3B570522" w:rsidR="00701E6D" w:rsidRDefault="00701E6D" w:rsidP="00615412">
      <w:pPr>
        <w:pStyle w:val="verborgentekst"/>
      </w:pPr>
      <w:r w:rsidRPr="00701E6D">
        <w:t>Dit hoofdstuk is gerelateerd aan paragrafen 8.2, 8.4, 8.5, 8.6 &amp; 8.7 uit ISO 9001:2015.</w:t>
      </w:r>
    </w:p>
    <w:p w14:paraId="733119D7" w14:textId="0182E930" w:rsidR="00615412" w:rsidRDefault="00615412" w:rsidP="00615412">
      <w:pPr>
        <w:pStyle w:val="verborgentekst"/>
      </w:pPr>
      <w:r>
        <w:t>In dit hoofdstuk maken we de processen inzichtelijk die nodig zijn om onze producten en diensten te leveren. Dit zijn de processen die we willen verbeteren om altijd onze beloften aan klanten na te kunnen komen.</w:t>
      </w:r>
    </w:p>
    <w:p w14:paraId="3DB9400C" w14:textId="6A49CD55" w:rsidR="00615412" w:rsidRDefault="00615412" w:rsidP="00615412">
      <w:pPr>
        <w:pStyle w:val="verborgentekst"/>
      </w:pPr>
      <w:r>
        <w:lastRenderedPageBreak/>
        <w:t xml:space="preserve">Selecteer alle onderdelen van paragraaf 6.1 (inclusief alle </w:t>
      </w:r>
      <w:proofErr w:type="spellStart"/>
      <w:r>
        <w:t>subparagrafen</w:t>
      </w:r>
      <w:proofErr w:type="spellEnd"/>
      <w:r>
        <w:t xml:space="preserve">, tot de aanduiding [** EINDE 6.1 **]). Kopieer en plak deze paragraaf meerdere keren hier onder zodat er genoeg zijn om alle stappen van </w:t>
      </w:r>
      <w:r w:rsidR="00B020F3">
        <w:fldChar w:fldCharType="begin"/>
      </w:r>
      <w:r w:rsidR="00B020F3">
        <w:instrText xml:space="preserve"> REF _Ref196405740 \h </w:instrText>
      </w:r>
      <w:r w:rsidR="00B020F3">
        <w:fldChar w:fldCharType="separate"/>
      </w:r>
      <w:r w:rsidR="00B020F3">
        <w:t xml:space="preserve">Figuur </w:t>
      </w:r>
      <w:r w:rsidR="00B020F3">
        <w:rPr>
          <w:noProof/>
        </w:rPr>
        <w:t>1</w:t>
      </w:r>
      <w:r w:rsidR="00B020F3">
        <w:noBreakHyphen/>
      </w:r>
      <w:r w:rsidR="00B020F3">
        <w:rPr>
          <w:noProof/>
        </w:rPr>
        <w:t>1</w:t>
      </w:r>
      <w:r w:rsidR="00B020F3">
        <w:fldChar w:fldCharType="end"/>
      </w:r>
      <w:r>
        <w:t xml:space="preserve"> uit te werken.</w:t>
      </w:r>
    </w:p>
    <w:p w14:paraId="2B737F2D" w14:textId="77777777" w:rsidR="00DE72EA" w:rsidRDefault="00615412" w:rsidP="00615412">
      <w:pPr>
        <w:pStyle w:val="verborgentekst"/>
      </w:pPr>
      <w:r>
        <w:t>Daarna: CTRL-A en dan F9 (velden bijwerken)</w:t>
      </w:r>
    </w:p>
    <w:p w14:paraId="6A19EB0F" w14:textId="7EA8C3FB" w:rsidR="00E543FD" w:rsidRPr="00C06B4D" w:rsidRDefault="00E543FD" w:rsidP="00615412">
      <w:pPr>
        <w:pStyle w:val="verborgentekst"/>
      </w:pPr>
      <w:r w:rsidRPr="00C06B4D">
        <w:t xml:space="preserve">Ga verder met </w:t>
      </w:r>
      <w:r w:rsidRPr="00C06B4D">
        <w:fldChar w:fldCharType="begin"/>
      </w:r>
      <w:r w:rsidRPr="00C06B4D">
        <w:instrText xml:space="preserve"> REF _Ref194092439 \w \h </w:instrText>
      </w:r>
      <w:r w:rsidR="002A31E4" w:rsidRPr="00C06B4D">
        <w:instrText xml:space="preserve"> \* MERGEFORMAT </w:instrText>
      </w:r>
      <w:r w:rsidRPr="00C06B4D">
        <w:fldChar w:fldCharType="separate"/>
      </w:r>
      <w:r w:rsidR="00862EBD" w:rsidRPr="00C06B4D">
        <w:t>6.1</w:t>
      </w:r>
      <w:r w:rsidRPr="00C06B4D">
        <w:fldChar w:fldCharType="end"/>
      </w:r>
      <w:r w:rsidRPr="00C06B4D">
        <w:t xml:space="preserve"> </w:t>
      </w:r>
      <w:r w:rsidRPr="00C06B4D">
        <w:fldChar w:fldCharType="begin"/>
      </w:r>
      <w:r w:rsidRPr="00C06B4D">
        <w:instrText xml:space="preserve"> REF _Ref194092439 \h </w:instrText>
      </w:r>
      <w:r w:rsidR="002A31E4" w:rsidRPr="00C06B4D">
        <w:instrText xml:space="preserve"> \* MERGEFORMAT </w:instrText>
      </w:r>
      <w:r w:rsidRPr="00C06B4D">
        <w:fldChar w:fldCharType="separate"/>
      </w:r>
      <w:r w:rsidR="00862EBD" w:rsidRPr="00C06B4D">
        <w:t>[naam proces X]</w:t>
      </w:r>
      <w:r w:rsidRPr="00C06B4D">
        <w:fldChar w:fldCharType="end"/>
      </w:r>
    </w:p>
    <w:p w14:paraId="5DA6A6F0" w14:textId="399D65BA" w:rsidR="00B31C16" w:rsidRDefault="007A3825" w:rsidP="0007228F">
      <w:pPr>
        <w:pStyle w:val="Kop2"/>
      </w:pPr>
      <w:bookmarkStart w:id="23" w:name="_Ref142038046"/>
      <w:bookmarkStart w:id="24" w:name="_Ref194092439"/>
      <w:bookmarkStart w:id="25" w:name="_Toc204269095"/>
      <w:r w:rsidRPr="00C06B4D">
        <w:t>[</w:t>
      </w:r>
      <w:proofErr w:type="gramStart"/>
      <w:r w:rsidR="00E34A12" w:rsidRPr="00C06B4D">
        <w:t>naam</w:t>
      </w:r>
      <w:proofErr w:type="gramEnd"/>
      <w:r w:rsidR="00E34A12" w:rsidRPr="00C06B4D">
        <w:t xml:space="preserve"> </w:t>
      </w:r>
      <w:r w:rsidRPr="00C06B4D">
        <w:t xml:space="preserve">proces </w:t>
      </w:r>
      <w:bookmarkEnd w:id="23"/>
      <w:r w:rsidR="00CB29A5">
        <w:t>1</w:t>
      </w:r>
      <w:r w:rsidR="003200DB" w:rsidRPr="00C06B4D">
        <w:t>]</w:t>
      </w:r>
      <w:bookmarkEnd w:id="24"/>
      <w:bookmarkEnd w:id="25"/>
    </w:p>
    <w:p w14:paraId="6688A039" w14:textId="41AC5B53" w:rsidR="0004463A" w:rsidRPr="0004463A" w:rsidRDefault="0004463A" w:rsidP="0004463A">
      <w:pPr>
        <w:pStyle w:val="verborgentekst"/>
        <w:rPr>
          <w:b/>
          <w:bCs/>
          <w:u w:val="single"/>
        </w:rPr>
      </w:pPr>
      <w:r w:rsidRPr="0004463A">
        <w:rPr>
          <w:b/>
          <w:bCs/>
          <w:u w:val="single"/>
        </w:rPr>
        <w:t xml:space="preserve">Stap </w:t>
      </w:r>
      <w:r>
        <w:rPr>
          <w:b/>
          <w:bCs/>
          <w:u w:val="single"/>
        </w:rPr>
        <w:t>1</w:t>
      </w:r>
      <w:r w:rsidRPr="0004463A">
        <w:rPr>
          <w:b/>
          <w:bCs/>
          <w:u w:val="single"/>
        </w:rPr>
        <w:t>8</w:t>
      </w:r>
    </w:p>
    <w:p w14:paraId="5D0F1DE1" w14:textId="61EE0C7E" w:rsidR="00D02857" w:rsidRPr="00C06B4D" w:rsidRDefault="00950632" w:rsidP="00D02857">
      <w:pPr>
        <w:pStyle w:val="verborgentekst"/>
      </w:pPr>
      <w:r w:rsidRPr="00C06B4D">
        <w:t xml:space="preserve">De namen van de processen moeten overeenkomen met de </w:t>
      </w:r>
      <w:r w:rsidR="007A4318" w:rsidRPr="00C06B4D">
        <w:t>blokken in</w:t>
      </w:r>
      <w:r w:rsidR="00F25440" w:rsidRPr="00C06B4D">
        <w:t xml:space="preserve"> </w:t>
      </w:r>
      <w:r w:rsidR="0047352A" w:rsidRPr="00C06B4D">
        <w:fldChar w:fldCharType="begin"/>
      </w:r>
      <w:r w:rsidR="0047352A" w:rsidRPr="00C06B4D">
        <w:instrText xml:space="preserve"> REF _Ref196405740 \h </w:instrText>
      </w:r>
      <w:r w:rsidR="00C06B4D">
        <w:instrText xml:space="preserve"> \* MERGEFORMAT </w:instrText>
      </w:r>
      <w:r w:rsidR="0047352A" w:rsidRPr="00C06B4D">
        <w:fldChar w:fldCharType="separate"/>
      </w:r>
      <w:r w:rsidR="00862EBD" w:rsidRPr="00C06B4D">
        <w:t xml:space="preserve">Figuur </w:t>
      </w:r>
      <w:r w:rsidR="00862EBD" w:rsidRPr="00C06B4D">
        <w:rPr>
          <w:noProof/>
        </w:rPr>
        <w:t>1</w:t>
      </w:r>
      <w:r w:rsidR="00862EBD" w:rsidRPr="00C06B4D">
        <w:noBreakHyphen/>
      </w:r>
      <w:r w:rsidR="00862EBD" w:rsidRPr="00C06B4D">
        <w:rPr>
          <w:noProof/>
        </w:rPr>
        <w:t>1</w:t>
      </w:r>
      <w:r w:rsidR="0047352A" w:rsidRPr="00C06B4D">
        <w:fldChar w:fldCharType="end"/>
      </w:r>
    </w:p>
    <w:p w14:paraId="15B93A8B" w14:textId="046238E2" w:rsidR="00DB4D9F" w:rsidRPr="00C06B4D" w:rsidRDefault="00DB4D9F" w:rsidP="00D02857">
      <w:pPr>
        <w:pStyle w:val="verborgentekst"/>
      </w:pPr>
      <w:r w:rsidRPr="00C06B4D">
        <w:t xml:space="preserve">Ga verder met </w:t>
      </w:r>
      <w:r w:rsidRPr="00C06B4D">
        <w:fldChar w:fldCharType="begin"/>
      </w:r>
      <w:r w:rsidRPr="00C06B4D">
        <w:instrText xml:space="preserve"> REF _Ref196404507 \w \h  \* MERGEFORMAT </w:instrText>
      </w:r>
      <w:r w:rsidRPr="00C06B4D">
        <w:fldChar w:fldCharType="separate"/>
      </w:r>
      <w:r w:rsidR="00862EBD" w:rsidRPr="00C06B4D">
        <w:t>6.1.1</w:t>
      </w:r>
      <w:r w:rsidRPr="00C06B4D">
        <w:fldChar w:fldCharType="end"/>
      </w:r>
      <w:r w:rsidRPr="00C06B4D">
        <w:t xml:space="preserve"> </w:t>
      </w:r>
      <w:r w:rsidRPr="00C06B4D">
        <w:fldChar w:fldCharType="begin"/>
      </w:r>
      <w:r w:rsidRPr="00C06B4D">
        <w:instrText xml:space="preserve"> REF _Ref196404509 \h </w:instrText>
      </w:r>
      <w:r w:rsidR="00C06B4D">
        <w:instrText xml:space="preserve"> \* MERGEFORMAT </w:instrText>
      </w:r>
      <w:r w:rsidRPr="00C06B4D">
        <w:fldChar w:fldCharType="separate"/>
      </w:r>
      <w:r w:rsidR="00862EBD" w:rsidRPr="00C06B4D">
        <w:t>Toepassingsgebied van proces</w:t>
      </w:r>
      <w:r w:rsidRPr="00C06B4D">
        <w:fldChar w:fldCharType="end"/>
      </w:r>
    </w:p>
    <w:p w14:paraId="5BC67AA4" w14:textId="0C0F76CA" w:rsidR="00DE296C" w:rsidRDefault="00DE296C" w:rsidP="0007228F">
      <w:pPr>
        <w:pStyle w:val="Kop3"/>
      </w:pPr>
      <w:bookmarkStart w:id="26" w:name="_Ref196404507"/>
      <w:bookmarkStart w:id="27" w:name="_Ref196404509"/>
      <w:bookmarkStart w:id="28" w:name="_Ref196404615"/>
      <w:r w:rsidRPr="00C06B4D">
        <w:t>Toepassingsgebied van proces</w:t>
      </w:r>
      <w:bookmarkEnd w:id="26"/>
      <w:bookmarkEnd w:id="27"/>
      <w:bookmarkEnd w:id="28"/>
    </w:p>
    <w:p w14:paraId="1F3EFF15" w14:textId="0B763AB8" w:rsidR="008A385E" w:rsidRPr="008A385E" w:rsidRDefault="008A385E" w:rsidP="008A385E">
      <w:pPr>
        <w:pStyle w:val="verborgentekst"/>
        <w:rPr>
          <w:b/>
          <w:bCs/>
          <w:u w:val="single"/>
        </w:rPr>
      </w:pPr>
      <w:r w:rsidRPr="008A385E">
        <w:rPr>
          <w:b/>
          <w:bCs/>
          <w:u w:val="single"/>
        </w:rPr>
        <w:t>Stap 19</w:t>
      </w:r>
    </w:p>
    <w:p w14:paraId="41B589A6" w14:textId="6F5B80CE" w:rsidR="007F6EDC" w:rsidRDefault="007F6EDC" w:rsidP="007F6EDC">
      <w:pPr>
        <w:pStyle w:val="verborgentekst"/>
      </w:pPr>
      <w:r>
        <w:t xml:space="preserve">Als er binnen </w:t>
      </w:r>
      <w:sdt>
        <w:sdtPr>
          <w:alias w:val="Bedrijf"/>
          <w:tag w:val=""/>
          <w:id w:val="1107075950"/>
          <w:placeholder>
            <w:docPart w:val="3ED4A5D2CAD943338C920CDD98A0FE0C"/>
          </w:placeholder>
          <w:dataBinding w:prefixMappings="xmlns:ns0='http://schemas.openxmlformats.org/officeDocument/2006/extended-properties' " w:xpath="/ns0:Properties[1]/ns0:Company[1]" w:storeItemID="{6668398D-A668-4E3E-A5EB-62B293D839F1}"/>
          <w:text/>
        </w:sdtPr>
        <w:sdtEndPr/>
        <w:sdtContent>
          <w:r w:rsidR="001A4693">
            <w:t>[Organisatie]</w:t>
          </w:r>
        </w:sdtContent>
      </w:sdt>
      <w:r>
        <w:t xml:space="preserve"> processen zijn die op elkaar lijken, leg dan uit wat het exacte bereik van elk proces is</w:t>
      </w:r>
      <w:r w:rsidR="00D3628F">
        <w:t>, zodat verwarring wordt voorkomen</w:t>
      </w:r>
      <w:r>
        <w:t xml:space="preserve">. Dit kan ook uit de naam blijken. Een alternatief is om na te gaan of de procesnamen al duidelijk genoeg zijn. (Let op de leesbaarheid van </w:t>
      </w:r>
      <w:r w:rsidR="00C555AB" w:rsidRPr="00C555AB">
        <w:fldChar w:fldCharType="begin"/>
      </w:r>
      <w:r w:rsidR="00C555AB" w:rsidRPr="00C555AB">
        <w:instrText xml:space="preserve"> REF _Ref196405740 \h </w:instrText>
      </w:r>
      <w:r w:rsidR="00C555AB">
        <w:instrText xml:space="preserve"> \* MERGEFORMAT </w:instrText>
      </w:r>
      <w:r w:rsidR="00C555AB" w:rsidRPr="00C555AB">
        <w:fldChar w:fldCharType="separate"/>
      </w:r>
      <w:r w:rsidR="00C555AB" w:rsidRPr="00C555AB">
        <w:t xml:space="preserve">Figuur </w:t>
      </w:r>
      <w:r w:rsidR="00C555AB" w:rsidRPr="00C555AB">
        <w:rPr>
          <w:noProof/>
        </w:rPr>
        <w:t>1</w:t>
      </w:r>
      <w:r w:rsidR="00C555AB" w:rsidRPr="00C555AB">
        <w:noBreakHyphen/>
      </w:r>
      <w:r w:rsidR="00C555AB" w:rsidRPr="00C555AB">
        <w:rPr>
          <w:noProof/>
        </w:rPr>
        <w:t>1</w:t>
      </w:r>
      <w:r w:rsidR="00C555AB" w:rsidRPr="00C555AB">
        <w:fldChar w:fldCharType="end"/>
      </w:r>
      <w:r w:rsidR="00C555AB" w:rsidRPr="00C555AB">
        <w:t xml:space="preserve"> </w:t>
      </w:r>
      <w:r w:rsidRPr="00C555AB">
        <w:t xml:space="preserve"> en de vergelijkbare figuur</w:t>
      </w:r>
      <w:r>
        <w:t xml:space="preserve"> uit het Bedrijfshandboek).</w:t>
      </w:r>
    </w:p>
    <w:p w14:paraId="7E94C676" w14:textId="6C6E6AE9" w:rsidR="00D74252" w:rsidRDefault="007F6EDC" w:rsidP="007F6EDC">
      <w:pPr>
        <w:pStyle w:val="verborgentekst"/>
      </w:pPr>
      <w:r>
        <w:t>Het bereik kan te maken hebben met specifieke producten, diensten, omstandigheden of iets dergelijks.</w:t>
      </w:r>
    </w:p>
    <w:p w14:paraId="10BEF407" w14:textId="389513F2" w:rsidR="007477F2" w:rsidRDefault="009A408E" w:rsidP="00D74252">
      <w:pPr>
        <w:pStyle w:val="verborgentekst"/>
      </w:pPr>
      <w:r>
        <w:t>Het exacte toepassingsgebied kan te maken hebben met specifieke producten of diensten, maar ook specifieke omstandigheden</w:t>
      </w:r>
      <w:r w:rsidR="00E10698">
        <w:t xml:space="preserve"> of iets dergelijks.</w:t>
      </w:r>
    </w:p>
    <w:p w14:paraId="74379C0B" w14:textId="6670FEE9" w:rsidR="00AB38A1" w:rsidRDefault="00AB38A1" w:rsidP="00AB38A1">
      <w:r>
        <w:t xml:space="preserve">Het toepassingsgebied van dit proces bestaat uit </w:t>
      </w:r>
      <w:sdt>
        <w:sdtPr>
          <w:rPr>
            <w:highlight w:val="yellow"/>
          </w:rPr>
          <w:alias w:val="Onderwerp"/>
          <w:tag w:val=""/>
          <w:id w:val="-284812927"/>
          <w:placeholder>
            <w:docPart w:val="E5411DD26BA34EB790E700E281D25FA2"/>
          </w:placeholder>
          <w:dataBinding w:prefixMappings="xmlns:ns0='http://purl.org/dc/elements/1.1/' xmlns:ns1='http://schemas.openxmlformats.org/package/2006/metadata/core-properties' " w:xpath="/ns1:coreProperties[1]/ns0:subject[1]" w:storeItemID="{6C3C8BC8-F283-45AE-878A-BAB7291924A1}"/>
          <w:text/>
        </w:sdtPr>
        <w:sdtEndPr/>
        <w:sdtContent>
          <w:r w:rsidR="00F039AD">
            <w:rPr>
              <w:highlight w:val="yellow"/>
            </w:rPr>
            <w:t>[producttype of soort dienst]</w:t>
          </w:r>
        </w:sdtContent>
      </w:sdt>
    </w:p>
    <w:p w14:paraId="70E3D622" w14:textId="462C0D26" w:rsidR="005D0024" w:rsidRPr="00C06B4D" w:rsidRDefault="005D0024" w:rsidP="005D0024">
      <w:pPr>
        <w:pStyle w:val="verborgentekst"/>
      </w:pPr>
      <w:r w:rsidRPr="00C06B4D">
        <w:t xml:space="preserve">Ga verder met </w:t>
      </w:r>
      <w:r w:rsidR="009B01CC" w:rsidRPr="00C06B4D">
        <w:fldChar w:fldCharType="begin"/>
      </w:r>
      <w:r w:rsidR="009B01CC" w:rsidRPr="00C06B4D">
        <w:instrText xml:space="preserve"> REF _Ref196404622 \w \h  \* MERGEFORMAT </w:instrText>
      </w:r>
      <w:r w:rsidR="009B01CC" w:rsidRPr="00C06B4D">
        <w:fldChar w:fldCharType="separate"/>
      </w:r>
      <w:r w:rsidR="00862EBD" w:rsidRPr="00C06B4D">
        <w:t>6.1.2</w:t>
      </w:r>
      <w:r w:rsidR="009B01CC" w:rsidRPr="00C06B4D">
        <w:fldChar w:fldCharType="end"/>
      </w:r>
      <w:r w:rsidR="005723E9">
        <w:t xml:space="preserve"> </w:t>
      </w:r>
      <w:r w:rsidR="009B01CC" w:rsidRPr="00C06B4D">
        <w:fldChar w:fldCharType="begin"/>
      </w:r>
      <w:r w:rsidR="009B01CC" w:rsidRPr="00C06B4D">
        <w:instrText xml:space="preserve"> REF _Ref196404626 \h  \* MERGEFORMAT </w:instrText>
      </w:r>
      <w:r w:rsidR="009B01CC" w:rsidRPr="00C06B4D">
        <w:fldChar w:fldCharType="separate"/>
      </w:r>
      <w:r w:rsidR="00862EBD" w:rsidRPr="00C06B4D">
        <w:t>Context van het proces (optioneel)</w:t>
      </w:r>
      <w:r w:rsidR="009B01CC" w:rsidRPr="00C06B4D">
        <w:fldChar w:fldCharType="end"/>
      </w:r>
    </w:p>
    <w:p w14:paraId="6FBCF534" w14:textId="570E1BC1" w:rsidR="00DE296C" w:rsidRDefault="00DE296C" w:rsidP="0007228F">
      <w:pPr>
        <w:pStyle w:val="Kop3"/>
      </w:pPr>
      <w:bookmarkStart w:id="29" w:name="_Ref196404622"/>
      <w:bookmarkStart w:id="30" w:name="_Ref196404626"/>
      <w:r w:rsidRPr="00C06B4D">
        <w:t>Context van het proces (optionee</w:t>
      </w:r>
      <w:r w:rsidR="007D6967" w:rsidRPr="00C06B4D">
        <w:t>l)</w:t>
      </w:r>
      <w:bookmarkEnd w:id="29"/>
      <w:bookmarkEnd w:id="30"/>
    </w:p>
    <w:p w14:paraId="78702172" w14:textId="7B8EF0DA" w:rsidR="008A385E" w:rsidRPr="008A385E" w:rsidRDefault="008A385E" w:rsidP="008A385E">
      <w:pPr>
        <w:pStyle w:val="verborgentekst"/>
        <w:rPr>
          <w:b/>
          <w:bCs/>
          <w:u w:val="single"/>
        </w:rPr>
      </w:pPr>
      <w:r w:rsidRPr="008A385E">
        <w:rPr>
          <w:b/>
          <w:bCs/>
          <w:u w:val="single"/>
        </w:rPr>
        <w:t>Stap 20</w:t>
      </w:r>
    </w:p>
    <w:p w14:paraId="1E3EB0A2" w14:textId="0AA86404" w:rsidR="00E55330" w:rsidRDefault="00E94947" w:rsidP="00E03FF7">
      <w:pPr>
        <w:pStyle w:val="verborgentekst"/>
      </w:pPr>
      <w:r w:rsidRPr="00E94947">
        <w:t xml:space="preserve">Een proces staat niet op zichzelf. Het proces is onderdeel van de keten van processen die nodig zijn om het product of de dienst te kunnen leveren. Om dit beter te begrijpen, laten we zien hoe de verschillende processen met elkaar samenwerken. Pas de onderstaande figuur aan zodat deze overeenkomt met </w:t>
      </w:r>
      <w:r w:rsidR="00E03FF7">
        <w:rPr>
          <w:highlight w:val="cyan"/>
        </w:rPr>
        <w:fldChar w:fldCharType="begin"/>
      </w:r>
      <w:r w:rsidR="00E03FF7">
        <w:instrText xml:space="preserve"> REF _Ref196405740 \h </w:instrText>
      </w:r>
      <w:r w:rsidR="00E03FF7">
        <w:rPr>
          <w:highlight w:val="cyan"/>
        </w:rPr>
        <w:instrText xml:space="preserve"> \* MERGEFORMAT </w:instrText>
      </w:r>
      <w:r w:rsidR="00E03FF7">
        <w:rPr>
          <w:highlight w:val="cyan"/>
        </w:rPr>
      </w:r>
      <w:r w:rsidR="00E03FF7">
        <w:rPr>
          <w:highlight w:val="cyan"/>
        </w:rPr>
        <w:fldChar w:fldCharType="separate"/>
      </w:r>
      <w:r w:rsidR="00E03FF7">
        <w:t xml:space="preserve">Figuur </w:t>
      </w:r>
      <w:r w:rsidR="00E03FF7">
        <w:rPr>
          <w:noProof/>
        </w:rPr>
        <w:t>1</w:t>
      </w:r>
      <w:r w:rsidR="00E03FF7">
        <w:noBreakHyphen/>
      </w:r>
      <w:r w:rsidR="00E03FF7">
        <w:rPr>
          <w:noProof/>
        </w:rPr>
        <w:t>1</w:t>
      </w:r>
      <w:r w:rsidR="00E03FF7">
        <w:rPr>
          <w:highlight w:val="cyan"/>
        </w:rPr>
        <w:fldChar w:fldCharType="end"/>
      </w:r>
      <w:r w:rsidR="00E03FF7">
        <w:t>.</w:t>
      </w:r>
    </w:p>
    <w:p w14:paraId="69215252" w14:textId="0E719D08" w:rsidR="007D4A36" w:rsidRDefault="007D4A36" w:rsidP="00E55330">
      <w:pPr>
        <w:pStyle w:val="Bijschrift"/>
      </w:pPr>
      <w:bookmarkStart w:id="31" w:name="_Ref142046922"/>
      <w:r>
        <w:rPr>
          <w:noProof/>
        </w:rPr>
        <w:drawing>
          <wp:inline distT="0" distB="0" distL="0" distR="0" wp14:anchorId="36C76E93" wp14:editId="1447E220">
            <wp:extent cx="5436000" cy="686593"/>
            <wp:effectExtent l="0" t="0" r="0" b="0"/>
            <wp:docPr id="543708378"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36000" cy="686593"/>
                    </a:xfrm>
                    <a:prstGeom prst="rect">
                      <a:avLst/>
                    </a:prstGeom>
                    <a:noFill/>
                  </pic:spPr>
                </pic:pic>
              </a:graphicData>
            </a:graphic>
          </wp:inline>
        </w:drawing>
      </w:r>
    </w:p>
    <w:p w14:paraId="7BC6BEA7" w14:textId="3448D508" w:rsidR="00C01683" w:rsidRDefault="00E55330" w:rsidP="00E55330">
      <w:pPr>
        <w:pStyle w:val="Bijschrift"/>
      </w:pPr>
      <w:r>
        <w:t xml:space="preserve">Figuur </w:t>
      </w:r>
      <w:fldSimple w:instr=" STYLEREF 1 \s ">
        <w:r w:rsidR="003D27A9">
          <w:rPr>
            <w:noProof/>
          </w:rPr>
          <w:t>6</w:t>
        </w:r>
      </w:fldSimple>
      <w:r w:rsidR="003D27A9">
        <w:noBreakHyphen/>
      </w:r>
      <w:fldSimple w:instr=" SEQ Figuur \* ARABIC \s 1 ">
        <w:r w:rsidR="003D27A9">
          <w:rPr>
            <w:noProof/>
          </w:rPr>
          <w:t>1</w:t>
        </w:r>
      </w:fldSimple>
      <w:bookmarkEnd w:id="31"/>
      <w:r>
        <w:t xml:space="preserve"> context van [proces]</w:t>
      </w:r>
    </w:p>
    <w:p w14:paraId="52E6BE68" w14:textId="028269B7" w:rsidR="009B01CC" w:rsidRPr="00C06B4D" w:rsidRDefault="008F4F4E" w:rsidP="008F4F4E">
      <w:pPr>
        <w:pStyle w:val="verborgentekst"/>
      </w:pPr>
      <w:r w:rsidRPr="00C06B4D">
        <w:t xml:space="preserve">Ga verder met </w:t>
      </w:r>
      <w:r w:rsidRPr="00C06B4D">
        <w:fldChar w:fldCharType="begin"/>
      </w:r>
      <w:r w:rsidRPr="00C06B4D">
        <w:instrText xml:space="preserve"> REF _Ref196404675 \w \h  \* MERGEFORMAT </w:instrText>
      </w:r>
      <w:r w:rsidRPr="00C06B4D">
        <w:fldChar w:fldCharType="separate"/>
      </w:r>
      <w:r w:rsidR="00862EBD" w:rsidRPr="00C06B4D">
        <w:t>6.1.3</w:t>
      </w:r>
      <w:r w:rsidRPr="00C06B4D">
        <w:fldChar w:fldCharType="end"/>
      </w:r>
      <w:r w:rsidRPr="00C06B4D">
        <w:t xml:space="preserve"> </w:t>
      </w:r>
      <w:r w:rsidRPr="00C06B4D">
        <w:fldChar w:fldCharType="begin"/>
      </w:r>
      <w:r w:rsidRPr="00C06B4D">
        <w:instrText xml:space="preserve"> REF _Ref196404678 \h  \* MERGEFORMAT </w:instrText>
      </w:r>
      <w:r w:rsidRPr="00C06B4D">
        <w:fldChar w:fldCharType="separate"/>
      </w:r>
      <w:r w:rsidR="00862EBD" w:rsidRPr="00C06B4D">
        <w:t>Verantwoordelijke of proceseigenaar</w:t>
      </w:r>
      <w:r w:rsidRPr="00C06B4D">
        <w:fldChar w:fldCharType="end"/>
      </w:r>
    </w:p>
    <w:p w14:paraId="21EC1573" w14:textId="3A894E60" w:rsidR="00A72E5F" w:rsidRDefault="00A72E5F" w:rsidP="0007228F">
      <w:pPr>
        <w:pStyle w:val="Kop3"/>
      </w:pPr>
      <w:bookmarkStart w:id="32" w:name="_Ref196404675"/>
      <w:bookmarkStart w:id="33" w:name="_Ref196404678"/>
      <w:r w:rsidRPr="00C06B4D">
        <w:t>Verantwoordelijke</w:t>
      </w:r>
      <w:r w:rsidR="00162F51" w:rsidRPr="00C06B4D">
        <w:t xml:space="preserve"> of proceseigenaar</w:t>
      </w:r>
      <w:bookmarkEnd w:id="32"/>
      <w:bookmarkEnd w:id="33"/>
    </w:p>
    <w:p w14:paraId="02034848" w14:textId="426B600B" w:rsidR="008A5DB7" w:rsidRPr="008A5DB7" w:rsidRDefault="008A5DB7" w:rsidP="008A385E">
      <w:pPr>
        <w:pStyle w:val="verborgentekst"/>
      </w:pPr>
      <w:r w:rsidRPr="008A5DB7">
        <w:t>** Normreferentie 5.3 **</w:t>
      </w:r>
    </w:p>
    <w:p w14:paraId="29B3CF85" w14:textId="232FF629" w:rsidR="008A385E" w:rsidRPr="008A385E" w:rsidRDefault="008A385E" w:rsidP="008A385E">
      <w:pPr>
        <w:pStyle w:val="verborgentekst"/>
        <w:rPr>
          <w:b/>
          <w:bCs/>
          <w:u w:val="single"/>
        </w:rPr>
      </w:pPr>
      <w:r w:rsidRPr="008A385E">
        <w:rPr>
          <w:b/>
          <w:bCs/>
          <w:u w:val="single"/>
        </w:rPr>
        <w:t>Stap 22</w:t>
      </w:r>
    </w:p>
    <w:p w14:paraId="65A0D633" w14:textId="26B6FF52" w:rsidR="00C03C70" w:rsidRDefault="00157DDD" w:rsidP="00F801F6">
      <w:pPr>
        <w:pStyle w:val="verborgentekst"/>
      </w:pPr>
      <w:r>
        <w:lastRenderedPageBreak/>
        <w:t>I</w:t>
      </w:r>
      <w:r w:rsidRPr="00157DDD">
        <w:t xml:space="preserve">emand binnen </w:t>
      </w:r>
      <w:sdt>
        <w:sdtPr>
          <w:alias w:val="Bedrijf"/>
          <w:tag w:val=""/>
          <w:id w:val="207618880"/>
          <w:placeholder>
            <w:docPart w:val="690147083CCC41F7B168AFCE8C029AF3"/>
          </w:placeholder>
          <w:dataBinding w:prefixMappings="xmlns:ns0='http://schemas.openxmlformats.org/officeDocument/2006/extended-properties' " w:xpath="/ns0:Properties[1]/ns0:Company[1]" w:storeItemID="{6668398D-A668-4E3E-A5EB-62B293D839F1}"/>
          <w:text/>
        </w:sdtPr>
        <w:sdtEndPr/>
        <w:sdtContent>
          <w:r w:rsidR="001A4693">
            <w:t>[Organisatie]</w:t>
          </w:r>
        </w:sdtContent>
      </w:sdt>
      <w:r w:rsidRPr="00157DDD">
        <w:t xml:space="preserve"> is verantwoordelijk voor de inrichting van dit proces en de kwaliteit van wat eruit komt. Als het kan, moet degene die verantwoordelijk is voor de kwaliteit ook kunnen bepalen hoe het proces is ingericht.</w:t>
      </w:r>
    </w:p>
    <w:p w14:paraId="5C47F673" w14:textId="5086FCE6" w:rsidR="00A72E5F" w:rsidRDefault="00A72E5F" w:rsidP="00A72E5F">
      <w:r>
        <w:t xml:space="preserve">De verantwoordelijke (proceseigenaar) van dit proces is </w:t>
      </w:r>
      <w:r w:rsidRPr="00AB29B5">
        <w:rPr>
          <w:highlight w:val="yellow"/>
        </w:rPr>
        <w:t>[</w:t>
      </w:r>
      <w:r w:rsidR="00C03C70" w:rsidRPr="00AB29B5">
        <w:rPr>
          <w:highlight w:val="yellow"/>
        </w:rPr>
        <w:t>rol of functie]</w:t>
      </w:r>
      <w:r w:rsidR="00C03C70">
        <w:t>.</w:t>
      </w:r>
    </w:p>
    <w:p w14:paraId="55BB714D" w14:textId="5FFDDFE8" w:rsidR="00456A79" w:rsidRPr="00C06B4D" w:rsidRDefault="00456A79" w:rsidP="00456A79">
      <w:pPr>
        <w:pStyle w:val="verborgentekst"/>
      </w:pPr>
      <w:r w:rsidRPr="00C06B4D">
        <w:t xml:space="preserve">Ga verder met </w:t>
      </w:r>
      <w:r w:rsidRPr="00C06B4D">
        <w:fldChar w:fldCharType="begin"/>
      </w:r>
      <w:r w:rsidRPr="00C06B4D">
        <w:instrText xml:space="preserve"> REF _Ref195442508 \r \h  \* MERGEFORMAT </w:instrText>
      </w:r>
      <w:r w:rsidRPr="00C06B4D">
        <w:fldChar w:fldCharType="separate"/>
      </w:r>
      <w:r w:rsidR="00862EBD" w:rsidRPr="00C06B4D">
        <w:t>6.1.4</w:t>
      </w:r>
      <w:r w:rsidRPr="00C06B4D">
        <w:fldChar w:fldCharType="end"/>
      </w:r>
      <w:r w:rsidRPr="00C06B4D">
        <w:t xml:space="preserve"> </w:t>
      </w:r>
      <w:r w:rsidR="008F4F4E" w:rsidRPr="00C06B4D">
        <w:fldChar w:fldCharType="begin"/>
      </w:r>
      <w:r w:rsidR="008F4F4E" w:rsidRPr="00C06B4D">
        <w:instrText xml:space="preserve"> REF _Ref196404722 \h  \* MERGEFORMAT </w:instrText>
      </w:r>
      <w:r w:rsidR="008F4F4E" w:rsidRPr="00C06B4D">
        <w:fldChar w:fldCharType="separate"/>
      </w:r>
      <w:r w:rsidR="00862EBD" w:rsidRPr="00C06B4D">
        <w:t>Input voor het proces</w:t>
      </w:r>
      <w:r w:rsidR="008F4F4E" w:rsidRPr="00C06B4D">
        <w:fldChar w:fldCharType="end"/>
      </w:r>
    </w:p>
    <w:p w14:paraId="7F1306E9" w14:textId="1D996CB5" w:rsidR="00DE296C" w:rsidRDefault="00DE296C" w:rsidP="0007228F">
      <w:pPr>
        <w:pStyle w:val="Kop3"/>
      </w:pPr>
      <w:bookmarkStart w:id="34" w:name="_Ref195442508"/>
      <w:bookmarkStart w:id="35" w:name="_Ref196404722"/>
      <w:r w:rsidRPr="00C06B4D">
        <w:t>Input voor het proces</w:t>
      </w:r>
      <w:bookmarkEnd w:id="34"/>
      <w:bookmarkEnd w:id="35"/>
    </w:p>
    <w:p w14:paraId="4711208F" w14:textId="6441D474" w:rsidR="008A385E" w:rsidRPr="00DF799E" w:rsidRDefault="008A385E" w:rsidP="00DF799E">
      <w:pPr>
        <w:pStyle w:val="verborgentekst"/>
        <w:rPr>
          <w:b/>
          <w:bCs/>
          <w:u w:val="single"/>
        </w:rPr>
      </w:pPr>
      <w:r w:rsidRPr="00DF799E">
        <w:rPr>
          <w:b/>
          <w:bCs/>
          <w:u w:val="single"/>
        </w:rPr>
        <w:t>Stap 23</w:t>
      </w:r>
    </w:p>
    <w:p w14:paraId="53E430FE" w14:textId="3FF7B512" w:rsidR="00531166" w:rsidRDefault="00531166" w:rsidP="00531166">
      <w:pPr>
        <w:pStyle w:val="verborgentekst"/>
      </w:pPr>
      <w:r>
        <w:t xml:space="preserve">De input bestaat uit de ‘grondstoffen’ die omgezet worden in de output van het proces. </w:t>
      </w:r>
    </w:p>
    <w:p w14:paraId="0BD49A95" w14:textId="1F928AD1" w:rsidR="007D6967" w:rsidRDefault="007D6967" w:rsidP="007D6967">
      <w:r>
        <w:t>De input voor dit proces bestaat uit het volgende:</w:t>
      </w:r>
    </w:p>
    <w:p w14:paraId="5D33B2FD" w14:textId="468B25E7" w:rsidR="007D6967" w:rsidRPr="00E10698" w:rsidRDefault="00AB29B5" w:rsidP="007D6967">
      <w:pPr>
        <w:pStyle w:val="Lijstalinea"/>
        <w:numPr>
          <w:ilvl w:val="0"/>
          <w:numId w:val="6"/>
        </w:numPr>
        <w:rPr>
          <w:highlight w:val="yellow"/>
        </w:rPr>
      </w:pPr>
      <w:r>
        <w:rPr>
          <w:highlight w:val="yellow"/>
        </w:rPr>
        <w:t>[</w:t>
      </w:r>
      <w:r w:rsidR="007D6967" w:rsidRPr="00E10698">
        <w:rPr>
          <w:highlight w:val="yellow"/>
        </w:rPr>
        <w:t>Materiele zaken</w:t>
      </w:r>
      <w:r>
        <w:rPr>
          <w:highlight w:val="yellow"/>
        </w:rPr>
        <w:t>]</w:t>
      </w:r>
    </w:p>
    <w:p w14:paraId="5F411DDF" w14:textId="11E661E1" w:rsidR="007D6967" w:rsidRPr="00E10698" w:rsidRDefault="00AB29B5" w:rsidP="007D6967">
      <w:pPr>
        <w:pStyle w:val="Lijstalinea"/>
        <w:numPr>
          <w:ilvl w:val="0"/>
          <w:numId w:val="6"/>
        </w:numPr>
        <w:rPr>
          <w:highlight w:val="yellow"/>
        </w:rPr>
      </w:pPr>
      <w:r>
        <w:rPr>
          <w:highlight w:val="yellow"/>
        </w:rPr>
        <w:t>[</w:t>
      </w:r>
      <w:r w:rsidR="007D6967" w:rsidRPr="00E10698">
        <w:rPr>
          <w:highlight w:val="yellow"/>
        </w:rPr>
        <w:t>Informatie</w:t>
      </w:r>
      <w:r w:rsidR="007428FD" w:rsidRPr="00E10698">
        <w:rPr>
          <w:highlight w:val="yellow"/>
        </w:rPr>
        <w:t xml:space="preserve"> in de vorm van eisen</w:t>
      </w:r>
      <w:r>
        <w:rPr>
          <w:highlight w:val="yellow"/>
        </w:rPr>
        <w:t>]</w:t>
      </w:r>
    </w:p>
    <w:p w14:paraId="769B6D53" w14:textId="6DDD972D" w:rsidR="007D6967" w:rsidRPr="00E10698" w:rsidRDefault="007D6967" w:rsidP="007D6967">
      <w:pPr>
        <w:pStyle w:val="Lijstalinea"/>
        <w:numPr>
          <w:ilvl w:val="0"/>
          <w:numId w:val="6"/>
        </w:numPr>
        <w:rPr>
          <w:highlight w:val="yellow"/>
        </w:rPr>
      </w:pPr>
      <w:r w:rsidRPr="00E10698">
        <w:rPr>
          <w:highlight w:val="yellow"/>
        </w:rPr>
        <w:t xml:space="preserve">… </w:t>
      </w:r>
    </w:p>
    <w:p w14:paraId="2AA439D7" w14:textId="4083EDDD" w:rsidR="006B4699" w:rsidRPr="00C06B4D" w:rsidRDefault="00243477" w:rsidP="00D14E8E">
      <w:pPr>
        <w:pStyle w:val="verborgentekst"/>
      </w:pPr>
      <w:r w:rsidRPr="00C06B4D">
        <w:t>Ga</w:t>
      </w:r>
      <w:r w:rsidR="00D14E8E" w:rsidRPr="00C06B4D">
        <w:t xml:space="preserve"> verder </w:t>
      </w:r>
      <w:r w:rsidRPr="00C06B4D">
        <w:t>met</w:t>
      </w:r>
      <w:r w:rsidR="00D14E8E" w:rsidRPr="00C06B4D">
        <w:t xml:space="preserve"> </w:t>
      </w:r>
      <w:r w:rsidR="00D14E8E" w:rsidRPr="00C06B4D">
        <w:fldChar w:fldCharType="begin"/>
      </w:r>
      <w:r w:rsidR="00D14E8E" w:rsidRPr="00C06B4D">
        <w:instrText xml:space="preserve"> REF _Ref142045777 \r \h  \* MERGEFORMAT </w:instrText>
      </w:r>
      <w:r w:rsidR="00D14E8E" w:rsidRPr="00C06B4D">
        <w:fldChar w:fldCharType="separate"/>
      </w:r>
      <w:r w:rsidR="00862EBD" w:rsidRPr="00C06B4D">
        <w:t>6.1.6</w:t>
      </w:r>
      <w:r w:rsidR="00D14E8E" w:rsidRPr="00C06B4D">
        <w:fldChar w:fldCharType="end"/>
      </w:r>
      <w:r w:rsidR="00D14E8E" w:rsidRPr="00C06B4D">
        <w:t xml:space="preserve"> </w:t>
      </w:r>
      <w:r w:rsidR="008F4F4E" w:rsidRPr="00C06B4D">
        <w:fldChar w:fldCharType="begin"/>
      </w:r>
      <w:r w:rsidR="008F4F4E" w:rsidRPr="00C06B4D">
        <w:instrText xml:space="preserve"> REF _Ref142045777 \h  \* MERGEFORMAT </w:instrText>
      </w:r>
      <w:r w:rsidR="008F4F4E" w:rsidRPr="00C06B4D">
        <w:fldChar w:fldCharType="separate"/>
      </w:r>
      <w:r w:rsidR="00862EBD" w:rsidRPr="00C06B4D">
        <w:t>Beoogde resultaten van het proces</w:t>
      </w:r>
      <w:r w:rsidR="008F4F4E" w:rsidRPr="00C06B4D">
        <w:fldChar w:fldCharType="end"/>
      </w:r>
    </w:p>
    <w:p w14:paraId="2062C0E6" w14:textId="5A9BC19A" w:rsidR="00DE296C" w:rsidRDefault="00DE296C" w:rsidP="0007228F">
      <w:pPr>
        <w:pStyle w:val="Kop3"/>
      </w:pPr>
      <w:bookmarkStart w:id="36" w:name="_Ref142046490"/>
      <w:r w:rsidRPr="00C06B4D">
        <w:t>Activiteiten</w:t>
      </w:r>
      <w:bookmarkEnd w:id="36"/>
    </w:p>
    <w:p w14:paraId="49FF1FEB" w14:textId="2C794754" w:rsidR="0091448B" w:rsidRPr="009769B1" w:rsidRDefault="0091448B" w:rsidP="009769B1">
      <w:pPr>
        <w:pStyle w:val="verborgentekst"/>
        <w:rPr>
          <w:b/>
          <w:bCs/>
          <w:u w:val="single"/>
        </w:rPr>
      </w:pPr>
      <w:r w:rsidRPr="009769B1">
        <w:rPr>
          <w:b/>
          <w:bCs/>
          <w:u w:val="single"/>
        </w:rPr>
        <w:t xml:space="preserve">Stap </w:t>
      </w:r>
      <w:r w:rsidR="009769B1" w:rsidRPr="009769B1">
        <w:rPr>
          <w:b/>
          <w:bCs/>
          <w:u w:val="single"/>
        </w:rPr>
        <w:t>25</w:t>
      </w:r>
    </w:p>
    <w:p w14:paraId="64C7BA4A" w14:textId="77777777" w:rsidR="00636947" w:rsidRDefault="00636947" w:rsidP="00636947">
      <w:pPr>
        <w:pStyle w:val="verborgentekst"/>
      </w:pPr>
      <w:r>
        <w:t>Een proces is een geheel van activiteiten die samenwerken. Ze gebruiken input om tot output te komen. We beschrijven in welke stappen de input van dit proces wordt omgezet in de output.</w:t>
      </w:r>
    </w:p>
    <w:p w14:paraId="5D42905B" w14:textId="77777777" w:rsidR="00636947" w:rsidRDefault="00636947" w:rsidP="00636947">
      <w:pPr>
        <w:pStyle w:val="verborgentekst"/>
      </w:pPr>
      <w:r>
        <w:t xml:space="preserve">In deze fase beschrijven we de 'happy </w:t>
      </w:r>
      <w:proofErr w:type="spellStart"/>
      <w:r>
        <w:t>path</w:t>
      </w:r>
      <w:proofErr w:type="spellEnd"/>
      <w:r>
        <w:t>' van de processen. Dit betekent dat we uitgaan van een ideale situatie: er gaan geen onverwachte dingen gebeuren en er worden geen fouten gemaakt. Controlestappen komen later aan de orde. Daarom kunnen we het aantal stappen nu nog beperkt houden.</w:t>
      </w:r>
    </w:p>
    <w:p w14:paraId="5DA8ED57" w14:textId="77777777" w:rsidR="00636947" w:rsidRDefault="00636947" w:rsidP="00636947">
      <w:pPr>
        <w:pStyle w:val="verborgentekst"/>
      </w:pPr>
      <w:r>
        <w:t xml:space="preserve">Ook al gaan we uit van de 'happy </w:t>
      </w:r>
      <w:proofErr w:type="spellStart"/>
      <w:r>
        <w:t>path</w:t>
      </w:r>
      <w:proofErr w:type="spellEnd"/>
      <w:r>
        <w:t>', het moet wel realistisch blijven. Beschrijf geen stappen die niet 'altijd' worden gezet. Het gaat erom de werkelijkheid goed (maar niet te gedetailleerd) te beschrijven.</w:t>
      </w:r>
    </w:p>
    <w:p w14:paraId="34A60D3B" w14:textId="0472132A" w:rsidR="00636947" w:rsidRDefault="00636947" w:rsidP="00636947">
      <w:pPr>
        <w:pStyle w:val="verborgentekst"/>
      </w:pPr>
      <w:r>
        <w:t xml:space="preserve">Je kunt de activiteiten op drie manieren beschrijven. Geen van deze opties is altijd de beste. Kies de manier die het beste bij </w:t>
      </w:r>
      <w:sdt>
        <w:sdtPr>
          <w:alias w:val="Bedrijf"/>
          <w:tag w:val=""/>
          <w:id w:val="972955660"/>
          <w:placeholder>
            <w:docPart w:val="16EBAD9A235C435A9E76E71D2137E27C"/>
          </w:placeholder>
          <w:dataBinding w:prefixMappings="xmlns:ns0='http://schemas.openxmlformats.org/officeDocument/2006/extended-properties' " w:xpath="/ns0:Properties[1]/ns0:Company[1]" w:storeItemID="{6668398D-A668-4E3E-A5EB-62B293D839F1}"/>
          <w:text/>
        </w:sdtPr>
        <w:sdtEndPr/>
        <w:sdtContent>
          <w:r w:rsidR="001A4693">
            <w:t>[Organisatie]</w:t>
          </w:r>
        </w:sdtContent>
      </w:sdt>
      <w:r>
        <w:t xml:space="preserve"> past. Verwijder de twee opties die je niet kiest. Dit kan per proces verschillen.</w:t>
      </w:r>
    </w:p>
    <w:p w14:paraId="073865C4" w14:textId="6156561D" w:rsidR="00DE296C" w:rsidRDefault="00636947" w:rsidP="00636947">
      <w:pPr>
        <w:pStyle w:val="verborgentekst"/>
      </w:pPr>
      <w:r w:rsidRPr="00C70E7B">
        <w:rPr>
          <w:b/>
          <w:bCs/>
        </w:rPr>
        <w:t xml:space="preserve">Optie 1: Tekstuele beschrijving </w:t>
      </w:r>
      <w:r>
        <w:t>Schrijf in gewone taal welke activiteiten plaatsvinden. Geef ook aan wie de activiteiten uitvoert.</w:t>
      </w:r>
    </w:p>
    <w:p w14:paraId="4E125360" w14:textId="0AF41E2E" w:rsidR="007D6967" w:rsidRDefault="007D6967" w:rsidP="00DE296C">
      <w:r>
        <w:t>Activiteit 1: …</w:t>
      </w:r>
    </w:p>
    <w:p w14:paraId="644C049C" w14:textId="6CFE67DC" w:rsidR="007D6967" w:rsidRDefault="007D6967" w:rsidP="00DE296C">
      <w:r>
        <w:t>Activiteit 2: …</w:t>
      </w:r>
    </w:p>
    <w:p w14:paraId="04D61232" w14:textId="6A219750" w:rsidR="0032686A" w:rsidRPr="006C1871" w:rsidRDefault="0032686A" w:rsidP="0032686A">
      <w:pPr>
        <w:pStyle w:val="verborgentekst"/>
      </w:pPr>
      <w:r w:rsidRPr="006C1871">
        <w:rPr>
          <w:b/>
          <w:bCs/>
        </w:rPr>
        <w:t xml:space="preserve">Optie 2: </w:t>
      </w:r>
      <w:proofErr w:type="gramStart"/>
      <w:r w:rsidRPr="006C1871">
        <w:rPr>
          <w:b/>
          <w:bCs/>
        </w:rPr>
        <w:t>SIPOC tabel</w:t>
      </w:r>
      <w:proofErr w:type="gramEnd"/>
      <w:r w:rsidRPr="006C1871">
        <w:t xml:space="preserve"> In de middelste kolom staan de activiteiten/stappen. Links en rechts staat wat erin gaat en wat eruit komt per activiteit. De input linksboven moet dezelfde zijn als in </w:t>
      </w:r>
      <w:r w:rsidR="00CD2405">
        <w:fldChar w:fldCharType="begin"/>
      </w:r>
      <w:r w:rsidR="00CD2405">
        <w:instrText xml:space="preserve"> REF _Ref142046922 \h </w:instrText>
      </w:r>
      <w:r w:rsidR="00CD2405">
        <w:fldChar w:fldCharType="separate"/>
      </w:r>
      <w:r w:rsidR="00CD2405">
        <w:t xml:space="preserve">Figuur </w:t>
      </w:r>
      <w:r w:rsidR="00CD2405">
        <w:rPr>
          <w:noProof/>
        </w:rPr>
        <w:t>6</w:t>
      </w:r>
      <w:r w:rsidR="00CD2405">
        <w:noBreakHyphen/>
      </w:r>
      <w:r w:rsidR="00CD2405">
        <w:rPr>
          <w:noProof/>
        </w:rPr>
        <w:t>1</w:t>
      </w:r>
      <w:r w:rsidR="00CD2405">
        <w:fldChar w:fldCharType="end"/>
      </w:r>
      <w:r w:rsidRPr="006C1871">
        <w:t xml:space="preserve">. De output rechtsonder moet de output van </w:t>
      </w:r>
      <w:r w:rsidR="00CD2405">
        <w:fldChar w:fldCharType="begin"/>
      </w:r>
      <w:r w:rsidR="00CD2405">
        <w:instrText xml:space="preserve"> REF _Ref142046922 \h </w:instrText>
      </w:r>
      <w:r w:rsidR="00CD2405">
        <w:fldChar w:fldCharType="separate"/>
      </w:r>
      <w:r w:rsidR="00CD2405">
        <w:t xml:space="preserve">Figuur </w:t>
      </w:r>
      <w:r w:rsidR="00CD2405">
        <w:rPr>
          <w:noProof/>
        </w:rPr>
        <w:t>6</w:t>
      </w:r>
      <w:r w:rsidR="00CD2405">
        <w:noBreakHyphen/>
      </w:r>
      <w:r w:rsidR="00CD2405">
        <w:rPr>
          <w:noProof/>
        </w:rPr>
        <w:t>1</w:t>
      </w:r>
      <w:r w:rsidR="00CD2405">
        <w:fldChar w:fldCharType="end"/>
      </w:r>
      <w:r w:rsidRPr="006C1871">
        <w:t xml:space="preserve"> zijn.</w:t>
      </w:r>
    </w:p>
    <w:p w14:paraId="09C5117B" w14:textId="2AFC6B55" w:rsidR="00456A79" w:rsidRDefault="00456A79" w:rsidP="00456A79">
      <w:pPr>
        <w:pStyle w:val="Bijschrift"/>
        <w:keepNext/>
      </w:pPr>
      <w:r w:rsidRPr="00C06B4D">
        <w:t xml:space="preserve">Tabel </w:t>
      </w:r>
      <w:fldSimple w:instr=" STYLEREF 1 \s ">
        <w:r w:rsidR="00BE104B">
          <w:rPr>
            <w:noProof/>
          </w:rPr>
          <w:t>6</w:t>
        </w:r>
      </w:fldSimple>
      <w:r w:rsidR="00BE104B">
        <w:noBreakHyphen/>
      </w:r>
      <w:fldSimple w:instr=" SEQ Tabel \* ARABIC \s 1 ">
        <w:r w:rsidR="00BE104B">
          <w:rPr>
            <w:noProof/>
          </w:rPr>
          <w:t>1</w:t>
        </w:r>
      </w:fldSimple>
      <w:r w:rsidRPr="00C06B4D">
        <w:t xml:space="preserve"> Toelichting activiteiten proces </w:t>
      </w:r>
      <w:r w:rsidRPr="00C06B4D">
        <w:fldChar w:fldCharType="begin"/>
      </w:r>
      <w:r w:rsidRPr="00C06B4D">
        <w:instrText xml:space="preserve"> REF _Ref194092439 \h </w:instrText>
      </w:r>
      <w:r w:rsidR="00C06B4D">
        <w:instrText xml:space="preserve"> \* MERGEFORMAT </w:instrText>
      </w:r>
      <w:r w:rsidRPr="00C06B4D">
        <w:fldChar w:fldCharType="separate"/>
      </w:r>
      <w:r w:rsidR="00862EBD" w:rsidRPr="00C06B4D">
        <w:t>[naam proces X]</w:t>
      </w:r>
      <w:r w:rsidRPr="00C06B4D">
        <w:fldChar w:fldCharType="end"/>
      </w:r>
    </w:p>
    <w:tbl>
      <w:tblPr>
        <w:tblStyle w:val="Tabelraster"/>
        <w:tblW w:w="0" w:type="auto"/>
        <w:tblLook w:val="04A0" w:firstRow="1" w:lastRow="0" w:firstColumn="1" w:lastColumn="0" w:noHBand="0" w:noVBand="1"/>
      </w:tblPr>
      <w:tblGrid>
        <w:gridCol w:w="1555"/>
        <w:gridCol w:w="283"/>
        <w:gridCol w:w="5103"/>
        <w:gridCol w:w="283"/>
        <w:gridCol w:w="1838"/>
      </w:tblGrid>
      <w:tr w:rsidR="00925841" w14:paraId="740245FC" w14:textId="77777777" w:rsidTr="009E5137">
        <w:tc>
          <w:tcPr>
            <w:tcW w:w="1555" w:type="dxa"/>
          </w:tcPr>
          <w:p w14:paraId="4D20AA61" w14:textId="0AD39E4E" w:rsidR="00925841" w:rsidRPr="00DE296C" w:rsidRDefault="00925841" w:rsidP="00925841">
            <w:pPr>
              <w:jc w:val="center"/>
              <w:rPr>
                <w:b/>
                <w:bCs/>
              </w:rPr>
            </w:pPr>
            <w:r w:rsidRPr="00DE296C">
              <w:rPr>
                <w:b/>
                <w:bCs/>
              </w:rPr>
              <w:t>Input</w:t>
            </w:r>
          </w:p>
        </w:tc>
        <w:tc>
          <w:tcPr>
            <w:tcW w:w="283" w:type="dxa"/>
          </w:tcPr>
          <w:p w14:paraId="3874DD5F" w14:textId="77777777" w:rsidR="00925841" w:rsidRPr="00DE296C" w:rsidRDefault="00925841" w:rsidP="00925841">
            <w:pPr>
              <w:jc w:val="center"/>
              <w:rPr>
                <w:b/>
                <w:bCs/>
              </w:rPr>
            </w:pPr>
          </w:p>
        </w:tc>
        <w:tc>
          <w:tcPr>
            <w:tcW w:w="5103" w:type="dxa"/>
          </w:tcPr>
          <w:p w14:paraId="0BE16BE9" w14:textId="5F5A37A0" w:rsidR="00925841" w:rsidRPr="00DE296C" w:rsidRDefault="00925841" w:rsidP="00925841">
            <w:pPr>
              <w:jc w:val="center"/>
              <w:rPr>
                <w:b/>
                <w:bCs/>
              </w:rPr>
            </w:pPr>
            <w:r w:rsidRPr="00DE296C">
              <w:rPr>
                <w:b/>
                <w:bCs/>
              </w:rPr>
              <w:t>Activiteit</w:t>
            </w:r>
          </w:p>
        </w:tc>
        <w:tc>
          <w:tcPr>
            <w:tcW w:w="283" w:type="dxa"/>
          </w:tcPr>
          <w:p w14:paraId="79352D04" w14:textId="1487B7D3" w:rsidR="00925841" w:rsidRPr="00DE296C" w:rsidRDefault="00925841" w:rsidP="00925841">
            <w:pPr>
              <w:jc w:val="center"/>
              <w:rPr>
                <w:b/>
                <w:bCs/>
              </w:rPr>
            </w:pPr>
          </w:p>
        </w:tc>
        <w:tc>
          <w:tcPr>
            <w:tcW w:w="1838" w:type="dxa"/>
          </w:tcPr>
          <w:p w14:paraId="080CF43C" w14:textId="2CDEC415" w:rsidR="00925841" w:rsidRPr="00DE296C" w:rsidRDefault="00925841" w:rsidP="00925841">
            <w:pPr>
              <w:jc w:val="center"/>
              <w:rPr>
                <w:b/>
                <w:bCs/>
              </w:rPr>
            </w:pPr>
            <w:r w:rsidRPr="00DE296C">
              <w:rPr>
                <w:b/>
                <w:bCs/>
              </w:rPr>
              <w:t>Output</w:t>
            </w:r>
          </w:p>
        </w:tc>
      </w:tr>
      <w:tr w:rsidR="00925841" w14:paraId="6F728394" w14:textId="77777777" w:rsidTr="009E5137">
        <w:tc>
          <w:tcPr>
            <w:tcW w:w="1555" w:type="dxa"/>
          </w:tcPr>
          <w:p w14:paraId="69A55F31" w14:textId="77777777" w:rsidR="00925841" w:rsidRDefault="00925841" w:rsidP="00DE296C"/>
        </w:tc>
        <w:tc>
          <w:tcPr>
            <w:tcW w:w="283" w:type="dxa"/>
          </w:tcPr>
          <w:p w14:paraId="746B89DE" w14:textId="77777777" w:rsidR="00925841" w:rsidRDefault="00925841" w:rsidP="00DE296C"/>
        </w:tc>
        <w:tc>
          <w:tcPr>
            <w:tcW w:w="5103" w:type="dxa"/>
          </w:tcPr>
          <w:p w14:paraId="6CCD3229" w14:textId="77777777" w:rsidR="00925841" w:rsidRDefault="00925841" w:rsidP="00DE296C"/>
        </w:tc>
        <w:tc>
          <w:tcPr>
            <w:tcW w:w="283" w:type="dxa"/>
          </w:tcPr>
          <w:p w14:paraId="0841BB89" w14:textId="7BF478DA" w:rsidR="00925841" w:rsidRDefault="00925841" w:rsidP="00DE296C"/>
        </w:tc>
        <w:tc>
          <w:tcPr>
            <w:tcW w:w="1838" w:type="dxa"/>
          </w:tcPr>
          <w:p w14:paraId="5CC43D5A" w14:textId="77777777" w:rsidR="00925841" w:rsidRDefault="00925841" w:rsidP="00DE296C"/>
        </w:tc>
      </w:tr>
      <w:tr w:rsidR="00925841" w14:paraId="651704E5" w14:textId="77777777" w:rsidTr="009E5137">
        <w:tc>
          <w:tcPr>
            <w:tcW w:w="1555" w:type="dxa"/>
          </w:tcPr>
          <w:p w14:paraId="21ABFAA0" w14:textId="77777777" w:rsidR="00925841" w:rsidRDefault="00925841" w:rsidP="00DE296C"/>
        </w:tc>
        <w:tc>
          <w:tcPr>
            <w:tcW w:w="283" w:type="dxa"/>
          </w:tcPr>
          <w:p w14:paraId="1299EAC5" w14:textId="77777777" w:rsidR="00925841" w:rsidRDefault="00925841" w:rsidP="00DE296C"/>
        </w:tc>
        <w:tc>
          <w:tcPr>
            <w:tcW w:w="5103" w:type="dxa"/>
          </w:tcPr>
          <w:p w14:paraId="36D79A33" w14:textId="77777777" w:rsidR="00925841" w:rsidRDefault="00925841" w:rsidP="00DE296C"/>
        </w:tc>
        <w:tc>
          <w:tcPr>
            <w:tcW w:w="283" w:type="dxa"/>
          </w:tcPr>
          <w:p w14:paraId="5DBA7F86" w14:textId="1FA277B8" w:rsidR="00925841" w:rsidRDefault="00925841" w:rsidP="00DE296C"/>
        </w:tc>
        <w:tc>
          <w:tcPr>
            <w:tcW w:w="1838" w:type="dxa"/>
          </w:tcPr>
          <w:p w14:paraId="56BB28BF" w14:textId="77777777" w:rsidR="00925841" w:rsidRDefault="00925841" w:rsidP="00DE296C"/>
        </w:tc>
      </w:tr>
      <w:tr w:rsidR="00925841" w14:paraId="03344666" w14:textId="77777777" w:rsidTr="009E5137">
        <w:tc>
          <w:tcPr>
            <w:tcW w:w="1555" w:type="dxa"/>
          </w:tcPr>
          <w:p w14:paraId="62A3DE21" w14:textId="77777777" w:rsidR="00925841" w:rsidRDefault="00925841" w:rsidP="00DE296C"/>
        </w:tc>
        <w:tc>
          <w:tcPr>
            <w:tcW w:w="283" w:type="dxa"/>
          </w:tcPr>
          <w:p w14:paraId="4BD5CB0E" w14:textId="77777777" w:rsidR="00925841" w:rsidRDefault="00925841" w:rsidP="00DE296C"/>
        </w:tc>
        <w:tc>
          <w:tcPr>
            <w:tcW w:w="5103" w:type="dxa"/>
          </w:tcPr>
          <w:p w14:paraId="3A431154" w14:textId="77777777" w:rsidR="00925841" w:rsidRDefault="00925841" w:rsidP="00DE296C"/>
        </w:tc>
        <w:tc>
          <w:tcPr>
            <w:tcW w:w="283" w:type="dxa"/>
          </w:tcPr>
          <w:p w14:paraId="438D7E1E" w14:textId="1A2FE3CE" w:rsidR="00925841" w:rsidRDefault="00925841" w:rsidP="00DE296C"/>
        </w:tc>
        <w:tc>
          <w:tcPr>
            <w:tcW w:w="1838" w:type="dxa"/>
          </w:tcPr>
          <w:p w14:paraId="262C0E7B" w14:textId="77777777" w:rsidR="00925841" w:rsidRDefault="00925841" w:rsidP="00DE296C"/>
        </w:tc>
      </w:tr>
      <w:tr w:rsidR="00925841" w14:paraId="39CDA4A6" w14:textId="77777777" w:rsidTr="009E5137">
        <w:tc>
          <w:tcPr>
            <w:tcW w:w="1555" w:type="dxa"/>
          </w:tcPr>
          <w:p w14:paraId="21009BA4" w14:textId="77777777" w:rsidR="00925841" w:rsidRDefault="00925841" w:rsidP="00DE296C"/>
        </w:tc>
        <w:tc>
          <w:tcPr>
            <w:tcW w:w="283" w:type="dxa"/>
          </w:tcPr>
          <w:p w14:paraId="6D79D114" w14:textId="77777777" w:rsidR="00925841" w:rsidRDefault="00925841" w:rsidP="00DE296C"/>
        </w:tc>
        <w:tc>
          <w:tcPr>
            <w:tcW w:w="5103" w:type="dxa"/>
          </w:tcPr>
          <w:p w14:paraId="41081D7E" w14:textId="77777777" w:rsidR="00925841" w:rsidRDefault="00925841" w:rsidP="00DE296C"/>
        </w:tc>
        <w:tc>
          <w:tcPr>
            <w:tcW w:w="283" w:type="dxa"/>
          </w:tcPr>
          <w:p w14:paraId="2F5FB24E" w14:textId="26986FDC" w:rsidR="00925841" w:rsidRDefault="00925841" w:rsidP="00DE296C"/>
        </w:tc>
        <w:tc>
          <w:tcPr>
            <w:tcW w:w="1838" w:type="dxa"/>
          </w:tcPr>
          <w:p w14:paraId="05481801" w14:textId="77777777" w:rsidR="00925841" w:rsidRDefault="00925841" w:rsidP="00DE296C"/>
        </w:tc>
      </w:tr>
    </w:tbl>
    <w:p w14:paraId="68805601" w14:textId="77777777" w:rsidR="00DE296C" w:rsidRDefault="00DE296C" w:rsidP="00DE296C"/>
    <w:p w14:paraId="432D8ACF" w14:textId="355BAFAC" w:rsidR="00DE296C" w:rsidRPr="00C70E7B" w:rsidRDefault="00DE296C" w:rsidP="006D6584">
      <w:pPr>
        <w:pStyle w:val="verborgentekst"/>
        <w:rPr>
          <w:b/>
          <w:bCs/>
        </w:rPr>
      </w:pPr>
      <w:r w:rsidRPr="00C70E7B">
        <w:rPr>
          <w:b/>
          <w:bCs/>
        </w:rPr>
        <w:t>Op</w:t>
      </w:r>
      <w:r w:rsidR="00F9347F" w:rsidRPr="00C70E7B">
        <w:rPr>
          <w:b/>
          <w:bCs/>
        </w:rPr>
        <w:t>t</w:t>
      </w:r>
      <w:r w:rsidRPr="00C70E7B">
        <w:rPr>
          <w:b/>
          <w:bCs/>
        </w:rPr>
        <w:t>ie 3: een globale flowchart inclusief toelichting</w:t>
      </w:r>
    </w:p>
    <w:p w14:paraId="50F94D75" w14:textId="2D19675A" w:rsidR="00947215" w:rsidRDefault="00344DBA" w:rsidP="00947215">
      <w:pPr>
        <w:keepNext/>
        <w:jc w:val="center"/>
      </w:pPr>
      <w:r>
        <w:rPr>
          <w:noProof/>
        </w:rPr>
        <w:drawing>
          <wp:inline distT="0" distB="0" distL="0" distR="0" wp14:anchorId="4955F211" wp14:editId="79BEF066">
            <wp:extent cx="1269127" cy="2874826"/>
            <wp:effectExtent l="0" t="0" r="0" b="1905"/>
            <wp:docPr id="853057460"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82531" cy="2905189"/>
                    </a:xfrm>
                    <a:prstGeom prst="rect">
                      <a:avLst/>
                    </a:prstGeom>
                    <a:noFill/>
                  </pic:spPr>
                </pic:pic>
              </a:graphicData>
            </a:graphic>
          </wp:inline>
        </w:drawing>
      </w:r>
    </w:p>
    <w:p w14:paraId="568CBED8" w14:textId="763DF63E" w:rsidR="00F63DFF" w:rsidRPr="00C06B4D" w:rsidRDefault="00947215" w:rsidP="00947215">
      <w:pPr>
        <w:pStyle w:val="Bijschrift"/>
        <w:jc w:val="center"/>
      </w:pPr>
      <w:r>
        <w:t xml:space="preserve">Figuur </w:t>
      </w:r>
      <w:fldSimple w:instr=" STYLEREF 1 \s ">
        <w:r w:rsidR="003D27A9">
          <w:rPr>
            <w:noProof/>
          </w:rPr>
          <w:t>6</w:t>
        </w:r>
      </w:fldSimple>
      <w:r w:rsidR="003D27A9">
        <w:noBreakHyphen/>
      </w:r>
      <w:fldSimple w:instr=" SEQ Figuur \* ARABIC \s 1 ">
        <w:r w:rsidR="003D27A9">
          <w:rPr>
            <w:noProof/>
          </w:rPr>
          <w:t>2</w:t>
        </w:r>
      </w:fldSimple>
      <w:r>
        <w:t xml:space="preserve"> Flowchart [proces]</w:t>
      </w:r>
    </w:p>
    <w:p w14:paraId="7741E817" w14:textId="1A11E2B6" w:rsidR="00F63DFF" w:rsidRPr="00C06B4D" w:rsidRDefault="00F63DFF" w:rsidP="00B930F2"/>
    <w:p w14:paraId="6E9804E7" w14:textId="0B9E7017" w:rsidR="00456A79" w:rsidRDefault="00456A79" w:rsidP="00456A79">
      <w:pPr>
        <w:pStyle w:val="Bijschrift"/>
        <w:keepNext/>
      </w:pPr>
      <w:r w:rsidRPr="00C06B4D">
        <w:t xml:space="preserve">Tabel </w:t>
      </w:r>
      <w:fldSimple w:instr=" STYLEREF 1 \s ">
        <w:r w:rsidR="00BE104B">
          <w:rPr>
            <w:noProof/>
          </w:rPr>
          <w:t>6</w:t>
        </w:r>
      </w:fldSimple>
      <w:r w:rsidR="00BE104B">
        <w:noBreakHyphen/>
      </w:r>
      <w:fldSimple w:instr=" SEQ Tabel \* ARABIC \s 1 ">
        <w:r w:rsidR="00BE104B">
          <w:rPr>
            <w:noProof/>
          </w:rPr>
          <w:t>2</w:t>
        </w:r>
      </w:fldSimple>
      <w:r w:rsidRPr="00C06B4D">
        <w:t xml:space="preserve"> </w:t>
      </w:r>
      <w:r w:rsidR="006B5AA3" w:rsidRPr="00C06B4D">
        <w:t xml:space="preserve">Toelichting activiteiten proces </w:t>
      </w:r>
      <w:r w:rsidR="006B5AA3" w:rsidRPr="00C06B4D">
        <w:fldChar w:fldCharType="begin"/>
      </w:r>
      <w:r w:rsidR="006B5AA3" w:rsidRPr="00C06B4D">
        <w:instrText xml:space="preserve"> REF _Ref194092439 \h </w:instrText>
      </w:r>
      <w:r w:rsidR="00C06B4D">
        <w:instrText xml:space="preserve"> \* MERGEFORMAT </w:instrText>
      </w:r>
      <w:r w:rsidR="006B5AA3" w:rsidRPr="00C06B4D">
        <w:fldChar w:fldCharType="separate"/>
      </w:r>
      <w:r w:rsidR="00862EBD" w:rsidRPr="00C06B4D">
        <w:t>[naam proces X]</w:t>
      </w:r>
      <w:r w:rsidR="006B5AA3" w:rsidRPr="00C06B4D">
        <w:fldChar w:fldCharType="end"/>
      </w:r>
    </w:p>
    <w:tbl>
      <w:tblPr>
        <w:tblStyle w:val="Tabelraster"/>
        <w:tblW w:w="0" w:type="auto"/>
        <w:tblLook w:val="04A0" w:firstRow="1" w:lastRow="0" w:firstColumn="1" w:lastColumn="0" w:noHBand="0" w:noVBand="1"/>
      </w:tblPr>
      <w:tblGrid>
        <w:gridCol w:w="846"/>
        <w:gridCol w:w="2126"/>
        <w:gridCol w:w="6090"/>
      </w:tblGrid>
      <w:tr w:rsidR="00B930F2" w14:paraId="366BCE35" w14:textId="77777777" w:rsidTr="003926F9">
        <w:tc>
          <w:tcPr>
            <w:tcW w:w="846" w:type="dxa"/>
          </w:tcPr>
          <w:p w14:paraId="48A8FF63" w14:textId="77777777" w:rsidR="00B930F2" w:rsidRPr="00DE296C" w:rsidRDefault="00B930F2" w:rsidP="0054496B">
            <w:pPr>
              <w:rPr>
                <w:b/>
                <w:bCs/>
              </w:rPr>
            </w:pPr>
            <w:r w:rsidRPr="00DE296C">
              <w:rPr>
                <w:b/>
                <w:bCs/>
              </w:rPr>
              <w:t>Stap</w:t>
            </w:r>
          </w:p>
        </w:tc>
        <w:tc>
          <w:tcPr>
            <w:tcW w:w="2126" w:type="dxa"/>
          </w:tcPr>
          <w:p w14:paraId="165A4ADD" w14:textId="1CA5ED0F" w:rsidR="00B930F2" w:rsidRPr="00DE296C" w:rsidRDefault="00DE296C" w:rsidP="0054496B">
            <w:pPr>
              <w:rPr>
                <w:b/>
                <w:bCs/>
              </w:rPr>
            </w:pPr>
            <w:r w:rsidRPr="00DE296C">
              <w:rPr>
                <w:b/>
                <w:bCs/>
              </w:rPr>
              <w:t>Uitvoerende</w:t>
            </w:r>
          </w:p>
        </w:tc>
        <w:tc>
          <w:tcPr>
            <w:tcW w:w="6090" w:type="dxa"/>
          </w:tcPr>
          <w:p w14:paraId="20F6C838" w14:textId="77777777" w:rsidR="00B930F2" w:rsidRPr="00DE296C" w:rsidRDefault="00B930F2" w:rsidP="0054496B">
            <w:pPr>
              <w:rPr>
                <w:b/>
                <w:bCs/>
              </w:rPr>
            </w:pPr>
            <w:r w:rsidRPr="00DE296C">
              <w:rPr>
                <w:b/>
                <w:bCs/>
              </w:rPr>
              <w:t>Toelichting</w:t>
            </w:r>
          </w:p>
        </w:tc>
      </w:tr>
      <w:tr w:rsidR="00B930F2" w14:paraId="745AEDFD" w14:textId="77777777" w:rsidTr="003926F9">
        <w:tc>
          <w:tcPr>
            <w:tcW w:w="846" w:type="dxa"/>
          </w:tcPr>
          <w:p w14:paraId="60D29421" w14:textId="77777777" w:rsidR="00B930F2" w:rsidRDefault="00B930F2" w:rsidP="0054496B">
            <w:r>
              <w:t>1</w:t>
            </w:r>
          </w:p>
        </w:tc>
        <w:tc>
          <w:tcPr>
            <w:tcW w:w="2126" w:type="dxa"/>
          </w:tcPr>
          <w:p w14:paraId="09899DC5" w14:textId="77777777" w:rsidR="00B930F2" w:rsidRDefault="00B930F2" w:rsidP="0054496B"/>
        </w:tc>
        <w:tc>
          <w:tcPr>
            <w:tcW w:w="6090" w:type="dxa"/>
          </w:tcPr>
          <w:p w14:paraId="7F7631A1" w14:textId="77777777" w:rsidR="00B930F2" w:rsidRDefault="00B930F2" w:rsidP="0054496B"/>
        </w:tc>
      </w:tr>
      <w:tr w:rsidR="00B930F2" w14:paraId="66E8AAC5" w14:textId="77777777" w:rsidTr="003926F9">
        <w:tc>
          <w:tcPr>
            <w:tcW w:w="846" w:type="dxa"/>
          </w:tcPr>
          <w:p w14:paraId="5F68F087" w14:textId="77777777" w:rsidR="00B930F2" w:rsidRDefault="00B930F2" w:rsidP="0054496B">
            <w:r>
              <w:t>2</w:t>
            </w:r>
          </w:p>
        </w:tc>
        <w:tc>
          <w:tcPr>
            <w:tcW w:w="2126" w:type="dxa"/>
          </w:tcPr>
          <w:p w14:paraId="57E0615B" w14:textId="77777777" w:rsidR="00B930F2" w:rsidRDefault="00B930F2" w:rsidP="0054496B"/>
        </w:tc>
        <w:tc>
          <w:tcPr>
            <w:tcW w:w="6090" w:type="dxa"/>
          </w:tcPr>
          <w:p w14:paraId="5603B2A1" w14:textId="77777777" w:rsidR="00B930F2" w:rsidRDefault="00B930F2" w:rsidP="0054496B"/>
        </w:tc>
      </w:tr>
    </w:tbl>
    <w:p w14:paraId="06EC3112" w14:textId="77777777" w:rsidR="00B930F2" w:rsidRDefault="00B930F2" w:rsidP="00B930F2"/>
    <w:p w14:paraId="2F854056" w14:textId="194C73B3" w:rsidR="1BBB9956" w:rsidRPr="00C06B4D" w:rsidRDefault="00243477" w:rsidP="003E5D1C">
      <w:pPr>
        <w:pStyle w:val="verborgentekst"/>
      </w:pPr>
      <w:r w:rsidRPr="00C06B4D">
        <w:t>Ga</w:t>
      </w:r>
      <w:r w:rsidR="1BBB9956" w:rsidRPr="00C06B4D">
        <w:t xml:space="preserve"> verder </w:t>
      </w:r>
      <w:r w:rsidRPr="00C06B4D">
        <w:t>met</w:t>
      </w:r>
      <w:r w:rsidR="1BBB9956" w:rsidRPr="00C06B4D">
        <w:t xml:space="preserve"> </w:t>
      </w:r>
      <w:r w:rsidR="003E5D1C" w:rsidRPr="00C06B4D">
        <w:fldChar w:fldCharType="begin"/>
      </w:r>
      <w:r w:rsidR="003E5D1C" w:rsidRPr="00C06B4D">
        <w:instrText xml:space="preserve"> REF _Ref142494474 \n \h  \* MERGEFORMAT </w:instrText>
      </w:r>
      <w:r w:rsidR="003E5D1C" w:rsidRPr="00C06B4D">
        <w:fldChar w:fldCharType="separate"/>
      </w:r>
      <w:r w:rsidR="00862EBD" w:rsidRPr="00C06B4D">
        <w:t>6.1.7</w:t>
      </w:r>
      <w:r w:rsidR="003E5D1C" w:rsidRPr="00C06B4D">
        <w:fldChar w:fldCharType="end"/>
      </w:r>
      <w:r w:rsidR="003E5D1C" w:rsidRPr="00C06B4D">
        <w:t xml:space="preserve"> </w:t>
      </w:r>
      <w:r w:rsidR="008F4F4E" w:rsidRPr="00C06B4D">
        <w:fldChar w:fldCharType="begin"/>
      </w:r>
      <w:r w:rsidR="008F4F4E" w:rsidRPr="00C06B4D">
        <w:instrText xml:space="preserve"> REF _Ref196404822 \h </w:instrText>
      </w:r>
      <w:r w:rsidR="00C06B4D">
        <w:instrText xml:space="preserve"> \* MERGEFORMAT </w:instrText>
      </w:r>
      <w:r w:rsidR="008F4F4E" w:rsidRPr="00C06B4D">
        <w:fldChar w:fldCharType="separate"/>
      </w:r>
      <w:r w:rsidR="00862EBD" w:rsidRPr="00C06B4D">
        <w:t>Risico’s en kansen (opportuniteiten)</w:t>
      </w:r>
      <w:r w:rsidR="008F4F4E" w:rsidRPr="00C06B4D">
        <w:fldChar w:fldCharType="end"/>
      </w:r>
    </w:p>
    <w:p w14:paraId="2D0850C7" w14:textId="40176D2F" w:rsidR="00DE296C" w:rsidRDefault="00AB38A1" w:rsidP="0007228F">
      <w:pPr>
        <w:pStyle w:val="Kop3"/>
      </w:pPr>
      <w:bookmarkStart w:id="37" w:name="_Ref142045777"/>
      <w:r w:rsidRPr="00C06B4D">
        <w:t>Beoogde resultaten van het proces</w:t>
      </w:r>
      <w:bookmarkEnd w:id="37"/>
    </w:p>
    <w:p w14:paraId="55499328" w14:textId="274B9101" w:rsidR="0091448B" w:rsidRPr="0091448B" w:rsidRDefault="0091448B" w:rsidP="0091448B">
      <w:pPr>
        <w:pStyle w:val="verborgentekst"/>
        <w:rPr>
          <w:b/>
          <w:bCs/>
        </w:rPr>
      </w:pPr>
      <w:r w:rsidRPr="0091448B">
        <w:rPr>
          <w:b/>
          <w:bCs/>
        </w:rPr>
        <w:t>Stap 24</w:t>
      </w:r>
    </w:p>
    <w:p w14:paraId="6A9AE99D" w14:textId="5F114725" w:rsidR="00D14E8E" w:rsidRDefault="000201C2" w:rsidP="00D14E8E">
      <w:pPr>
        <w:pStyle w:val="verborgentekst"/>
      </w:pPr>
      <w:r w:rsidRPr="006C1871">
        <w:t>De gewenste resultaten of output van het proces staan waarschijnlijk al in de eerder aangepaste figuur voor dit proces. Maar misschien bestaat de output uit nog andere elementen. Benoem deze in de onderstaande lijst. Zorg dat de belangrijkste in de bovenstaande figuur staat.</w:t>
      </w:r>
    </w:p>
    <w:p w14:paraId="54730640" w14:textId="02574FBE" w:rsidR="00DE296C" w:rsidRDefault="00782F8C" w:rsidP="00DE296C">
      <w:r>
        <w:t>De output van dit proces bestaat uit:</w:t>
      </w:r>
    </w:p>
    <w:p w14:paraId="798E279F" w14:textId="5341A730" w:rsidR="00782F8C" w:rsidRPr="006B7F64" w:rsidRDefault="00243477" w:rsidP="007D6967">
      <w:pPr>
        <w:pStyle w:val="Lijstalinea"/>
        <w:numPr>
          <w:ilvl w:val="0"/>
          <w:numId w:val="7"/>
        </w:numPr>
        <w:rPr>
          <w:highlight w:val="yellow"/>
        </w:rPr>
      </w:pPr>
      <w:r>
        <w:rPr>
          <w:highlight w:val="yellow"/>
        </w:rPr>
        <w:t>[</w:t>
      </w:r>
      <w:r w:rsidR="007D6967" w:rsidRPr="006B7F64">
        <w:rPr>
          <w:highlight w:val="yellow"/>
        </w:rPr>
        <w:t>Materiele zaken</w:t>
      </w:r>
      <w:r>
        <w:rPr>
          <w:highlight w:val="yellow"/>
        </w:rPr>
        <w:t>]</w:t>
      </w:r>
    </w:p>
    <w:p w14:paraId="62E70F43" w14:textId="6925423B" w:rsidR="007D6967" w:rsidRDefault="00243477" w:rsidP="007D6967">
      <w:pPr>
        <w:pStyle w:val="Lijstalinea"/>
        <w:numPr>
          <w:ilvl w:val="0"/>
          <w:numId w:val="7"/>
        </w:numPr>
        <w:rPr>
          <w:highlight w:val="yellow"/>
        </w:rPr>
      </w:pPr>
      <w:r>
        <w:rPr>
          <w:highlight w:val="yellow"/>
        </w:rPr>
        <w:t>[</w:t>
      </w:r>
      <w:r w:rsidR="007D6967" w:rsidRPr="006B7F64">
        <w:rPr>
          <w:highlight w:val="yellow"/>
        </w:rPr>
        <w:t>Informatie (ook besluiten</w:t>
      </w:r>
      <w:r w:rsidR="00F77763" w:rsidRPr="006B7F64">
        <w:rPr>
          <w:highlight w:val="yellow"/>
        </w:rPr>
        <w:t xml:space="preserve"> of statuswijziging</w:t>
      </w:r>
      <w:r w:rsidR="007D6967" w:rsidRPr="006B7F64">
        <w:rPr>
          <w:highlight w:val="yellow"/>
        </w:rPr>
        <w:t>)</w:t>
      </w:r>
      <w:r>
        <w:rPr>
          <w:highlight w:val="yellow"/>
        </w:rPr>
        <w:t>]</w:t>
      </w:r>
    </w:p>
    <w:p w14:paraId="3D456686" w14:textId="19960243" w:rsidR="006B7F64" w:rsidRPr="006B7F64" w:rsidRDefault="006B7F64" w:rsidP="007D6967">
      <w:pPr>
        <w:pStyle w:val="Lijstalinea"/>
        <w:numPr>
          <w:ilvl w:val="0"/>
          <w:numId w:val="7"/>
        </w:numPr>
        <w:rPr>
          <w:highlight w:val="yellow"/>
        </w:rPr>
      </w:pPr>
      <w:r>
        <w:rPr>
          <w:highlight w:val="yellow"/>
        </w:rPr>
        <w:t>…</w:t>
      </w:r>
    </w:p>
    <w:p w14:paraId="5A317CFE" w14:textId="77777777" w:rsidR="00411263" w:rsidRDefault="00411263" w:rsidP="00411263">
      <w:pPr>
        <w:pStyle w:val="verborgentekst"/>
      </w:pPr>
      <w:r>
        <w:t>Een statuswijziging kan zijn dat een object is goedgekeurd of verplaatst.</w:t>
      </w:r>
    </w:p>
    <w:p w14:paraId="5D5EC877" w14:textId="3795064C" w:rsidR="009F29BD" w:rsidRDefault="00411263" w:rsidP="00411263">
      <w:pPr>
        <w:pStyle w:val="verborgentekst"/>
      </w:pPr>
      <w:r>
        <w:t xml:space="preserve">Alle (belangrijke) </w:t>
      </w:r>
      <w:proofErr w:type="spellStart"/>
      <w:r>
        <w:t>outputs</w:t>
      </w:r>
      <w:proofErr w:type="spellEnd"/>
      <w:r>
        <w:t xml:space="preserve"> moeten "goed" zijn. "Goed" betekent dat ze aan eisen voldoen. Deze eisen staan ergens opgeschreven. Dit kan in een checklist, specificatie, template of wat dan ook zijn. Probeer in onderstaande lijst aan te geven waar de eisen aan de </w:t>
      </w:r>
      <w:proofErr w:type="spellStart"/>
      <w:r>
        <w:t>outputs</w:t>
      </w:r>
      <w:proofErr w:type="spellEnd"/>
      <w:r>
        <w:t xml:space="preserve"> zijn vastgelegd</w:t>
      </w:r>
      <w:r w:rsidR="00A85FE7">
        <w:t>.</w:t>
      </w:r>
    </w:p>
    <w:p w14:paraId="69830FF7" w14:textId="3945173E" w:rsidR="00782F8C" w:rsidRDefault="00782F8C" w:rsidP="00DE296C">
      <w:r>
        <w:lastRenderedPageBreak/>
        <w:t>De eisen aan deze output is vastgelegd in:</w:t>
      </w:r>
    </w:p>
    <w:p w14:paraId="6A4463EB" w14:textId="55CD690E" w:rsidR="00940F88" w:rsidRPr="00775D39" w:rsidRDefault="003E5D1C" w:rsidP="009720EF">
      <w:pPr>
        <w:pStyle w:val="Lijstalinea"/>
        <w:numPr>
          <w:ilvl w:val="0"/>
          <w:numId w:val="19"/>
        </w:numPr>
        <w:rPr>
          <w:highlight w:val="yellow"/>
        </w:rPr>
      </w:pPr>
      <w:r w:rsidRPr="00775D39">
        <w:rPr>
          <w:highlight w:val="yellow"/>
        </w:rPr>
        <w:t>[</w:t>
      </w:r>
      <w:proofErr w:type="gramStart"/>
      <w:r w:rsidRPr="00775D39">
        <w:rPr>
          <w:highlight w:val="yellow"/>
        </w:rPr>
        <w:t>titel</w:t>
      </w:r>
      <w:proofErr w:type="gramEnd"/>
      <w:r w:rsidRPr="00775D39">
        <w:rPr>
          <w:highlight w:val="yellow"/>
        </w:rPr>
        <w:t xml:space="preserve"> van document/bestand/etc. waarin eisen zijn vastgelegd]</w:t>
      </w:r>
    </w:p>
    <w:p w14:paraId="04EC0A01" w14:textId="6BA75117" w:rsidR="003E5D1C" w:rsidRPr="00775D39" w:rsidRDefault="003E5D1C" w:rsidP="009720EF">
      <w:pPr>
        <w:pStyle w:val="Lijstalinea"/>
        <w:numPr>
          <w:ilvl w:val="0"/>
          <w:numId w:val="19"/>
        </w:numPr>
        <w:rPr>
          <w:highlight w:val="yellow"/>
        </w:rPr>
      </w:pPr>
      <w:r w:rsidRPr="00775D39">
        <w:rPr>
          <w:highlight w:val="yellow"/>
        </w:rPr>
        <w:t>..</w:t>
      </w:r>
    </w:p>
    <w:p w14:paraId="6724144D" w14:textId="6FEF7CE9" w:rsidR="00F77763" w:rsidRPr="00C06B4D" w:rsidRDefault="00243477" w:rsidP="00482FAA">
      <w:pPr>
        <w:pStyle w:val="verborgentekst"/>
      </w:pPr>
      <w:r w:rsidRPr="00C06B4D">
        <w:t>Ga</w:t>
      </w:r>
      <w:r w:rsidR="00A85FE7" w:rsidRPr="00C06B4D">
        <w:t xml:space="preserve"> verder </w:t>
      </w:r>
      <w:r w:rsidRPr="00C06B4D">
        <w:t>met</w:t>
      </w:r>
      <w:r w:rsidR="00482FAA" w:rsidRPr="00C06B4D">
        <w:t xml:space="preserve"> </w:t>
      </w:r>
      <w:r w:rsidR="00482FAA" w:rsidRPr="00C06B4D">
        <w:fldChar w:fldCharType="begin"/>
      </w:r>
      <w:r w:rsidR="00482FAA" w:rsidRPr="00C06B4D">
        <w:instrText xml:space="preserve"> REF _Ref142046490 \n \h </w:instrText>
      </w:r>
      <w:r w:rsidR="00FD1D9C" w:rsidRPr="00C06B4D">
        <w:instrText xml:space="preserve"> \* MERGEFORMAT </w:instrText>
      </w:r>
      <w:r w:rsidR="00482FAA" w:rsidRPr="00C06B4D">
        <w:fldChar w:fldCharType="separate"/>
      </w:r>
      <w:r w:rsidR="00862EBD" w:rsidRPr="00C06B4D">
        <w:t>6.1.5</w:t>
      </w:r>
      <w:r w:rsidR="00482FAA" w:rsidRPr="00C06B4D">
        <w:fldChar w:fldCharType="end"/>
      </w:r>
      <w:r w:rsidR="00482FAA" w:rsidRPr="00C06B4D">
        <w:t xml:space="preserve"> </w:t>
      </w:r>
      <w:r w:rsidR="00482FAA" w:rsidRPr="00C06B4D">
        <w:fldChar w:fldCharType="begin"/>
      </w:r>
      <w:r w:rsidR="00482FAA" w:rsidRPr="00C06B4D">
        <w:instrText xml:space="preserve"> REF _Ref142046490 \h </w:instrText>
      </w:r>
      <w:r w:rsidR="00FD1D9C" w:rsidRPr="00C06B4D">
        <w:instrText xml:space="preserve"> \* MERGEFORMAT </w:instrText>
      </w:r>
      <w:r w:rsidR="00482FAA" w:rsidRPr="00C06B4D">
        <w:fldChar w:fldCharType="separate"/>
      </w:r>
      <w:r w:rsidR="00862EBD" w:rsidRPr="00C06B4D">
        <w:t>Activiteiten</w:t>
      </w:r>
      <w:r w:rsidR="00482FAA" w:rsidRPr="00C06B4D">
        <w:fldChar w:fldCharType="end"/>
      </w:r>
    </w:p>
    <w:p w14:paraId="7B47E0B0" w14:textId="67D3BAF1" w:rsidR="00DE296C" w:rsidRDefault="00DE296C" w:rsidP="0007228F">
      <w:pPr>
        <w:pStyle w:val="Kop3"/>
      </w:pPr>
      <w:bookmarkStart w:id="38" w:name="_Ref142494474"/>
      <w:bookmarkStart w:id="39" w:name="_Ref196404822"/>
      <w:r w:rsidRPr="0081690F">
        <w:t>Risico’s en kansen</w:t>
      </w:r>
      <w:bookmarkEnd w:id="38"/>
      <w:r w:rsidR="003E5D1C" w:rsidRPr="0081690F">
        <w:t xml:space="preserve"> (opportuniteiten)</w:t>
      </w:r>
      <w:bookmarkEnd w:id="39"/>
    </w:p>
    <w:p w14:paraId="37184AE9" w14:textId="52E6C04D" w:rsidR="009769B1" w:rsidRPr="009769B1" w:rsidRDefault="009769B1" w:rsidP="009769B1">
      <w:pPr>
        <w:pStyle w:val="verborgentekst"/>
        <w:rPr>
          <w:b/>
          <w:bCs/>
          <w:u w:val="single"/>
        </w:rPr>
      </w:pPr>
      <w:r w:rsidRPr="009769B1">
        <w:rPr>
          <w:b/>
          <w:bCs/>
          <w:u w:val="single"/>
        </w:rPr>
        <w:t>Stap 26</w:t>
      </w:r>
    </w:p>
    <w:p w14:paraId="4622D53D" w14:textId="77777777" w:rsidR="001904CD" w:rsidRDefault="001904CD" w:rsidP="001904CD">
      <w:pPr>
        <w:pStyle w:val="verborgentekst"/>
      </w:pPr>
      <w:r>
        <w:t>Risico's zijn het effect van onzekerheid. In elk proces bestaan onzekerheden. Dit kan gaan over:</w:t>
      </w:r>
    </w:p>
    <w:p w14:paraId="415B5BED" w14:textId="77777777" w:rsidR="001904CD" w:rsidRDefault="001904CD" w:rsidP="001904CD">
      <w:pPr>
        <w:pStyle w:val="verborgentekst"/>
      </w:pPr>
      <w:r>
        <w:t>•</w:t>
      </w:r>
      <w:r>
        <w:tab/>
        <w:t>De eigenschappen van input</w:t>
      </w:r>
    </w:p>
    <w:p w14:paraId="68E279F9" w14:textId="77777777" w:rsidR="001904CD" w:rsidRDefault="001904CD" w:rsidP="001904CD">
      <w:pPr>
        <w:pStyle w:val="verborgentekst"/>
      </w:pPr>
      <w:r>
        <w:t>•</w:t>
      </w:r>
      <w:r>
        <w:tab/>
        <w:t>De omstandigheden waarin activiteiten worden uitgevoerd</w:t>
      </w:r>
    </w:p>
    <w:p w14:paraId="536E2E5B" w14:textId="77777777" w:rsidR="001904CD" w:rsidRDefault="001904CD" w:rsidP="001904CD">
      <w:pPr>
        <w:pStyle w:val="verborgentekst"/>
      </w:pPr>
      <w:r>
        <w:t>•</w:t>
      </w:r>
      <w:r>
        <w:tab/>
        <w:t>De uitvoering van de activiteiten zelf</w:t>
      </w:r>
    </w:p>
    <w:p w14:paraId="44F53E49" w14:textId="77777777" w:rsidR="001904CD" w:rsidRDefault="001904CD" w:rsidP="001904CD">
      <w:pPr>
        <w:pStyle w:val="verborgentekst"/>
      </w:pPr>
      <w:r>
        <w:t>Deze onzekerheden kunnen de eigenschappen van de output beïnvloeden. Hierdoor voldoet de output niet aan de eisen. Een afwijkend product of dienst mag niet zomaar aan een klant worden geleverd.</w:t>
      </w:r>
    </w:p>
    <w:p w14:paraId="0F635F93" w14:textId="248A176A" w:rsidR="001904CD" w:rsidRDefault="001904CD" w:rsidP="001904CD">
      <w:pPr>
        <w:pStyle w:val="verborgentekst"/>
      </w:pPr>
      <w:r>
        <w:t xml:space="preserve">In paragraaf 4.2.2 (in het Bedrijfshandboek) zijn problemen benoemd die mogelijk invloed hebben op het vermogen van </w:t>
      </w:r>
      <w:sdt>
        <w:sdtPr>
          <w:alias w:val="Bedrijf"/>
          <w:tag w:val=""/>
          <w:id w:val="154961489"/>
          <w:placeholder>
            <w:docPart w:val="FF583B8F89AF48948C4956164DEB026A"/>
          </w:placeholder>
          <w:dataBinding w:prefixMappings="xmlns:ns0='http://schemas.openxmlformats.org/officeDocument/2006/extended-properties' " w:xpath="/ns0:Properties[1]/ns0:Company[1]" w:storeItemID="{6668398D-A668-4E3E-A5EB-62B293D839F1}"/>
          <w:text/>
        </w:sdtPr>
        <w:sdtEndPr/>
        <w:sdtContent>
          <w:r w:rsidR="001A4693">
            <w:t>[Organisatie]</w:t>
          </w:r>
        </w:sdtContent>
      </w:sdt>
      <w:r>
        <w:t xml:space="preserve"> om consequent 'goede' producten of diensten te leveren. Als deze problemen echt relevant zijn, leiden ze tot concrete risico's of kansen. De gevolgen van de risico's moeten gerelateerd worden aan wat de klant ervaart. Een klant zou mogelijk een product ontvangen met een specifieke beschadiging.</w:t>
      </w:r>
    </w:p>
    <w:p w14:paraId="725630D6" w14:textId="3DD07530" w:rsidR="001904CD" w:rsidRDefault="001904CD" w:rsidP="001904CD">
      <w:pPr>
        <w:pStyle w:val="verborgentekst"/>
      </w:pPr>
      <w:r>
        <w:t xml:space="preserve">Hetzelfde geldt voor de belanghebbenden uit de </w:t>
      </w:r>
      <w:proofErr w:type="spellStart"/>
      <w:r w:rsidR="00275250">
        <w:t>supply</w:t>
      </w:r>
      <w:proofErr w:type="spellEnd"/>
      <w:r>
        <w:t xml:space="preserve"> chain (Bedrijfshandboek, paragraaf 4.2.3). Deze kunnen een negatieve invloed hebben op de kwaliteit van de producten of diensten van </w:t>
      </w:r>
      <w:sdt>
        <w:sdtPr>
          <w:alias w:val="Bedrijf"/>
          <w:tag w:val=""/>
          <w:id w:val="361089612"/>
          <w:placeholder>
            <w:docPart w:val="B10B648392474C23A864BD77828DAE80"/>
          </w:placeholder>
          <w:dataBinding w:prefixMappings="xmlns:ns0='http://schemas.openxmlformats.org/officeDocument/2006/extended-properties' " w:xpath="/ns0:Properties[1]/ns0:Company[1]" w:storeItemID="{6668398D-A668-4E3E-A5EB-62B293D839F1}"/>
          <w:text/>
        </w:sdtPr>
        <w:sdtEndPr/>
        <w:sdtContent>
          <w:r w:rsidR="001A4693">
            <w:t>[Organisatie]</w:t>
          </w:r>
        </w:sdtContent>
      </w:sdt>
      <w:r>
        <w:t>.</w:t>
      </w:r>
    </w:p>
    <w:p w14:paraId="6F9C88E9" w14:textId="77777777" w:rsidR="001904CD" w:rsidRDefault="001904CD" w:rsidP="001904CD">
      <w:pPr>
        <w:pStyle w:val="verborgentekst"/>
      </w:pPr>
      <w:r>
        <w:t>Geef in de onderstaande tabellen de drie belangrijkste risico's voor dit proces. Meer mag ook (kopieer dan een van de tabellen). Minder mag ook, maar liever niet bij elk proces.</w:t>
      </w:r>
    </w:p>
    <w:p w14:paraId="633D468F" w14:textId="77777777" w:rsidR="001904CD" w:rsidRDefault="001904CD" w:rsidP="001904CD">
      <w:pPr>
        <w:pStyle w:val="verborgentekst"/>
      </w:pPr>
      <w:r>
        <w:t>De scores voor ernst gebruiken we vooral om de verschillende risico's te prioriteren. Het toekennen van de scores is ter indicatie. Je kunt er ook voor kiezen om 'waarschijnlijkheid' te gebruiken.</w:t>
      </w:r>
    </w:p>
    <w:p w14:paraId="0D273462" w14:textId="77777777" w:rsidR="001659DA" w:rsidRDefault="001904CD" w:rsidP="001904CD">
      <w:pPr>
        <w:pStyle w:val="verborgentekst"/>
      </w:pPr>
      <w:r>
        <w:t xml:space="preserve">De maatregelen zijn de acties die al gedaan zijn of nog gedaan moeten worden om het risico tot een aanvaardbaar niveau terug te brengen. Waar we eerder het proces hebben beschreven als een 'happy </w:t>
      </w:r>
      <w:proofErr w:type="spellStart"/>
      <w:r w:rsidR="001659DA">
        <w:t>path</w:t>
      </w:r>
      <w:proofErr w:type="spellEnd"/>
      <w:r>
        <w:t xml:space="preserve">' keren we nu terug naar de realiteit. We houden rekening met wat er mis kan gaan. En vooral wat we doen om: </w:t>
      </w:r>
    </w:p>
    <w:p w14:paraId="150BE583" w14:textId="639AA2CF" w:rsidR="001659DA" w:rsidRDefault="001904CD" w:rsidP="001659DA">
      <w:pPr>
        <w:pStyle w:val="verborgentekst"/>
        <w:numPr>
          <w:ilvl w:val="0"/>
          <w:numId w:val="38"/>
        </w:numPr>
      </w:pPr>
      <w:proofErr w:type="gramStart"/>
      <w:r>
        <w:t>te</w:t>
      </w:r>
      <w:proofErr w:type="gramEnd"/>
      <w:r>
        <w:t xml:space="preserve"> voorkomen dat het misgaat</w:t>
      </w:r>
    </w:p>
    <w:p w14:paraId="40C8B5CA" w14:textId="6E37242D" w:rsidR="001904CD" w:rsidRDefault="001904CD" w:rsidP="001659DA">
      <w:pPr>
        <w:pStyle w:val="verborgentekst"/>
        <w:numPr>
          <w:ilvl w:val="0"/>
          <w:numId w:val="38"/>
        </w:numPr>
      </w:pPr>
      <w:proofErr w:type="gramStart"/>
      <w:r>
        <w:t>tijdig</w:t>
      </w:r>
      <w:proofErr w:type="gramEnd"/>
      <w:r>
        <w:t xml:space="preserve"> te ontdekken dat het mis dreigt te gaan</w:t>
      </w:r>
    </w:p>
    <w:p w14:paraId="6B780FFC" w14:textId="5473CBBB" w:rsidR="001659DA" w:rsidRDefault="001904CD" w:rsidP="001659DA">
      <w:pPr>
        <w:pStyle w:val="verborgentekst"/>
        <w:numPr>
          <w:ilvl w:val="0"/>
          <w:numId w:val="38"/>
        </w:numPr>
      </w:pPr>
      <w:proofErr w:type="gramStart"/>
      <w:r>
        <w:t>te</w:t>
      </w:r>
      <w:proofErr w:type="gramEnd"/>
      <w:r>
        <w:t xml:space="preserve"> ontdekken dat het misgegaan is </w:t>
      </w:r>
    </w:p>
    <w:p w14:paraId="6EF2D80D" w14:textId="795BA8A9" w:rsidR="001904CD" w:rsidRDefault="001904CD" w:rsidP="001659DA">
      <w:pPr>
        <w:pStyle w:val="verborgentekst"/>
        <w:numPr>
          <w:ilvl w:val="0"/>
          <w:numId w:val="38"/>
        </w:numPr>
      </w:pPr>
      <w:proofErr w:type="gramStart"/>
      <w:r>
        <w:t>iets</w:t>
      </w:r>
      <w:proofErr w:type="gramEnd"/>
      <w:r>
        <w:t xml:space="preserve"> te doen als het misgegaan is</w:t>
      </w:r>
    </w:p>
    <w:p w14:paraId="75576A79" w14:textId="77777777" w:rsidR="001904CD" w:rsidRDefault="001904CD" w:rsidP="001904CD">
      <w:pPr>
        <w:pStyle w:val="verborgentekst"/>
      </w:pPr>
      <w:r>
        <w:t>Manieren om risico's te beperken:</w:t>
      </w:r>
    </w:p>
    <w:p w14:paraId="359C989F" w14:textId="6B67D7DA" w:rsidR="001904CD" w:rsidRDefault="001904CD" w:rsidP="001659DA">
      <w:pPr>
        <w:pStyle w:val="verborgentekst"/>
        <w:numPr>
          <w:ilvl w:val="0"/>
          <w:numId w:val="39"/>
        </w:numPr>
      </w:pPr>
      <w:r>
        <w:t>Gebruik maken van 'betere' middelen, zoals geavanceerdere gereedschappen, softwareapplicaties of kennis</w:t>
      </w:r>
    </w:p>
    <w:p w14:paraId="5397DE8E" w14:textId="249CD155" w:rsidR="001904CD" w:rsidRDefault="001904CD" w:rsidP="001659DA">
      <w:pPr>
        <w:pStyle w:val="verborgentekst"/>
        <w:numPr>
          <w:ilvl w:val="0"/>
          <w:numId w:val="39"/>
        </w:numPr>
      </w:pPr>
      <w:r>
        <w:t>Medewerkers (beter) opleiden of trainen</w:t>
      </w:r>
    </w:p>
    <w:p w14:paraId="0441E2C7" w14:textId="2F176440" w:rsidR="001904CD" w:rsidRDefault="001904CD" w:rsidP="001659DA">
      <w:pPr>
        <w:pStyle w:val="verborgentekst"/>
        <w:numPr>
          <w:ilvl w:val="0"/>
          <w:numId w:val="39"/>
        </w:numPr>
      </w:pPr>
      <w:r>
        <w:lastRenderedPageBreak/>
        <w:t>Medewerkers meer kwaliteitsbewust maken door regelmatig over kwaliteit te communiceren</w:t>
      </w:r>
    </w:p>
    <w:p w14:paraId="47DD6CA2" w14:textId="2F6DB1D5" w:rsidR="001659DA" w:rsidRDefault="001904CD" w:rsidP="001659DA">
      <w:pPr>
        <w:pStyle w:val="verborgentekst"/>
        <w:numPr>
          <w:ilvl w:val="0"/>
          <w:numId w:val="39"/>
        </w:numPr>
      </w:pPr>
      <w:r>
        <w:t>Zorgen dat er geen belemmeringen zijn voor informatie-uitwisseling tussen medewerkers</w:t>
      </w:r>
    </w:p>
    <w:p w14:paraId="6CC5C579" w14:textId="09D0A73B" w:rsidR="00E13ECD" w:rsidRDefault="001904CD" w:rsidP="001659DA">
      <w:pPr>
        <w:pStyle w:val="verborgentekst"/>
        <w:numPr>
          <w:ilvl w:val="0"/>
          <w:numId w:val="39"/>
        </w:numPr>
      </w:pPr>
      <w:r>
        <w:t>Gestandaardiseerde werkwijzen gebruiken door middel van procedures, protocollen, werkinstructies etc</w:t>
      </w:r>
      <w:r w:rsidR="001A5200">
        <w:t>.</w:t>
      </w:r>
    </w:p>
    <w:p w14:paraId="7B25735B" w14:textId="2A131DA1" w:rsidR="00A977E2" w:rsidRDefault="00A977E2" w:rsidP="00A977E2">
      <w:r>
        <w:t xml:space="preserve">Binnen dit proces zijn de volgende ‘effecten van onzekerheid’ (risico’s) </w:t>
      </w:r>
      <w:r w:rsidR="00A83436">
        <w:t>geïdentificeerd</w:t>
      </w:r>
      <w:r>
        <w:t>:</w:t>
      </w:r>
    </w:p>
    <w:tbl>
      <w:tblPr>
        <w:tblStyle w:val="Tabelraster"/>
        <w:tblW w:w="0" w:type="auto"/>
        <w:tblLook w:val="04A0" w:firstRow="1" w:lastRow="0" w:firstColumn="1" w:lastColumn="0" w:noHBand="0" w:noVBand="1"/>
      </w:tblPr>
      <w:tblGrid>
        <w:gridCol w:w="1980"/>
        <w:gridCol w:w="7082"/>
      </w:tblGrid>
      <w:tr w:rsidR="00FC649D" w14:paraId="213470C3" w14:textId="77777777" w:rsidTr="00FC649D">
        <w:tc>
          <w:tcPr>
            <w:tcW w:w="1980" w:type="dxa"/>
          </w:tcPr>
          <w:p w14:paraId="69CB3D60" w14:textId="100DB6AC" w:rsidR="00FC649D" w:rsidRPr="00D24278" w:rsidRDefault="00A977E2" w:rsidP="00A977E2">
            <w:pPr>
              <w:rPr>
                <w:b/>
                <w:bCs/>
              </w:rPr>
            </w:pPr>
            <w:r w:rsidRPr="00D24278">
              <w:rPr>
                <w:b/>
                <w:bCs/>
              </w:rPr>
              <w:t>Nummer</w:t>
            </w:r>
          </w:p>
        </w:tc>
        <w:tc>
          <w:tcPr>
            <w:tcW w:w="7082" w:type="dxa"/>
          </w:tcPr>
          <w:p w14:paraId="34FE7753" w14:textId="2A9899CD" w:rsidR="00FC649D" w:rsidRPr="00A977E2" w:rsidRDefault="005E5CC5" w:rsidP="00A977E2">
            <w:r>
              <w:t>1</w:t>
            </w:r>
          </w:p>
        </w:tc>
      </w:tr>
      <w:tr w:rsidR="005E5CC5" w14:paraId="1A8182D2" w14:textId="77777777" w:rsidTr="00FC649D">
        <w:tc>
          <w:tcPr>
            <w:tcW w:w="1980" w:type="dxa"/>
          </w:tcPr>
          <w:p w14:paraId="000FB731" w14:textId="4468924C" w:rsidR="005E5CC5" w:rsidRPr="00D24278" w:rsidRDefault="005E5CC5" w:rsidP="00A977E2">
            <w:pPr>
              <w:rPr>
                <w:b/>
                <w:bCs/>
              </w:rPr>
            </w:pPr>
            <w:r w:rsidRPr="00D24278">
              <w:rPr>
                <w:b/>
                <w:bCs/>
              </w:rPr>
              <w:t>Oorzaak</w:t>
            </w:r>
          </w:p>
        </w:tc>
        <w:tc>
          <w:tcPr>
            <w:tcW w:w="7082" w:type="dxa"/>
          </w:tcPr>
          <w:p w14:paraId="75F386A6" w14:textId="0F5C23FB" w:rsidR="005E5CC5" w:rsidRDefault="005E5CC5" w:rsidP="00A977E2">
            <w:r>
              <w:t>[</w:t>
            </w:r>
            <w:proofErr w:type="gramStart"/>
            <w:r>
              <w:t>omschrijving</w:t>
            </w:r>
            <w:proofErr w:type="gramEnd"/>
            <w:r>
              <w:t xml:space="preserve"> van de onzekerheid]</w:t>
            </w:r>
          </w:p>
        </w:tc>
      </w:tr>
      <w:tr w:rsidR="005E5CC5" w14:paraId="3B667F5C" w14:textId="77777777" w:rsidTr="00FC649D">
        <w:tc>
          <w:tcPr>
            <w:tcW w:w="1980" w:type="dxa"/>
          </w:tcPr>
          <w:p w14:paraId="75ADE37A" w14:textId="019695B5" w:rsidR="005E5CC5" w:rsidRPr="00D24278" w:rsidRDefault="005E5CC5" w:rsidP="00A977E2">
            <w:pPr>
              <w:rPr>
                <w:b/>
                <w:bCs/>
              </w:rPr>
            </w:pPr>
            <w:r w:rsidRPr="00D24278">
              <w:rPr>
                <w:b/>
                <w:bCs/>
              </w:rPr>
              <w:t>Gevolg</w:t>
            </w:r>
          </w:p>
        </w:tc>
        <w:tc>
          <w:tcPr>
            <w:tcW w:w="7082" w:type="dxa"/>
          </w:tcPr>
          <w:p w14:paraId="2AFCB2DD" w14:textId="5A0D49F9" w:rsidR="005E5CC5" w:rsidRDefault="005E5CC5" w:rsidP="00A977E2">
            <w:r>
              <w:t>[</w:t>
            </w:r>
            <w:proofErr w:type="gramStart"/>
            <w:r>
              <w:t>omschrijving</w:t>
            </w:r>
            <w:proofErr w:type="gramEnd"/>
            <w:r>
              <w:t xml:space="preserve"> van het effect ten gevolge van de onzekerheid</w:t>
            </w:r>
            <w:r w:rsidR="002331B3">
              <w:t>, gerelateerd aan de perceptie van de klant</w:t>
            </w:r>
            <w:r>
              <w:t>]</w:t>
            </w:r>
          </w:p>
        </w:tc>
      </w:tr>
      <w:tr w:rsidR="00D24278" w14:paraId="7E15AC15" w14:textId="77777777" w:rsidTr="00FC649D">
        <w:tc>
          <w:tcPr>
            <w:tcW w:w="1980" w:type="dxa"/>
          </w:tcPr>
          <w:p w14:paraId="22B437C1" w14:textId="2E070830" w:rsidR="00D24278" w:rsidRPr="00A168A2" w:rsidRDefault="00A947F9" w:rsidP="00A977E2">
            <w:pPr>
              <w:rPr>
                <w:b/>
                <w:bCs/>
                <w:highlight w:val="yellow"/>
              </w:rPr>
            </w:pPr>
            <w:r w:rsidRPr="00A168A2">
              <w:rPr>
                <w:b/>
                <w:bCs/>
              </w:rPr>
              <w:t>Waarschijnlijkheid</w:t>
            </w:r>
            <w:r w:rsidR="00A168A2" w:rsidRPr="00A168A2">
              <w:rPr>
                <w:b/>
                <w:bCs/>
              </w:rPr>
              <w:t xml:space="preserve"> </w:t>
            </w:r>
            <w:r w:rsidR="00A168A2">
              <w:rPr>
                <w:b/>
                <w:bCs/>
                <w:highlight w:val="yellow"/>
              </w:rPr>
              <w:t>(optioneel)</w:t>
            </w:r>
          </w:p>
        </w:tc>
        <w:tc>
          <w:tcPr>
            <w:tcW w:w="7082" w:type="dxa"/>
          </w:tcPr>
          <w:p w14:paraId="7CAACD2D" w14:textId="77777777" w:rsidR="00D24278" w:rsidRPr="00A168A2" w:rsidRDefault="00A947F9" w:rsidP="00A977E2">
            <w:pPr>
              <w:rPr>
                <w:highlight w:val="yellow"/>
              </w:rPr>
            </w:pPr>
            <w:r w:rsidRPr="00A168A2">
              <w:rPr>
                <w:highlight w:val="yellow"/>
              </w:rPr>
              <w:t>1 (zeer onwaarschijnlijk)</w:t>
            </w:r>
          </w:p>
          <w:p w14:paraId="2BC36D32" w14:textId="7631F900" w:rsidR="00A947F9" w:rsidRPr="00A168A2" w:rsidRDefault="00942753" w:rsidP="00A977E2">
            <w:pPr>
              <w:rPr>
                <w:highlight w:val="yellow"/>
              </w:rPr>
            </w:pPr>
            <w:r w:rsidRPr="00A168A2">
              <w:rPr>
                <w:highlight w:val="yellow"/>
              </w:rPr>
              <w:t>2 (</w:t>
            </w:r>
            <w:r w:rsidR="00425253" w:rsidRPr="00A168A2">
              <w:rPr>
                <w:highlight w:val="yellow"/>
              </w:rPr>
              <w:t>voorstelbaar)</w:t>
            </w:r>
          </w:p>
          <w:p w14:paraId="76CBA8BF" w14:textId="1E793FDA" w:rsidR="00A947F9" w:rsidRPr="00A168A2" w:rsidRDefault="00A947F9" w:rsidP="00A977E2">
            <w:pPr>
              <w:rPr>
                <w:highlight w:val="yellow"/>
              </w:rPr>
            </w:pPr>
            <w:r w:rsidRPr="00A168A2">
              <w:rPr>
                <w:highlight w:val="yellow"/>
              </w:rPr>
              <w:t>3 (zeer waarschijnlijk)</w:t>
            </w:r>
          </w:p>
        </w:tc>
      </w:tr>
      <w:tr w:rsidR="00425253" w14:paraId="19552ED6" w14:textId="77777777" w:rsidTr="00FC649D">
        <w:tc>
          <w:tcPr>
            <w:tcW w:w="1980" w:type="dxa"/>
          </w:tcPr>
          <w:p w14:paraId="4DC2569F" w14:textId="54D147F9" w:rsidR="00425253" w:rsidRDefault="00425253" w:rsidP="00A977E2">
            <w:pPr>
              <w:rPr>
                <w:b/>
                <w:bCs/>
              </w:rPr>
            </w:pPr>
            <w:r>
              <w:rPr>
                <w:b/>
                <w:bCs/>
              </w:rPr>
              <w:t>Ernst</w:t>
            </w:r>
          </w:p>
        </w:tc>
        <w:tc>
          <w:tcPr>
            <w:tcW w:w="7082" w:type="dxa"/>
          </w:tcPr>
          <w:p w14:paraId="499C3504" w14:textId="1BDA0857" w:rsidR="00425253" w:rsidRDefault="00425253" w:rsidP="00B9118D">
            <w:pPr>
              <w:tabs>
                <w:tab w:val="left" w:pos="4274"/>
              </w:tabs>
            </w:pPr>
            <w:r>
              <w:t>1 (</w:t>
            </w:r>
            <w:r w:rsidR="00210590">
              <w:t>niet merkbaar voor de klant)</w:t>
            </w:r>
            <w:r>
              <w:t xml:space="preserve"> </w:t>
            </w:r>
          </w:p>
          <w:p w14:paraId="63505EE0" w14:textId="0585D87F" w:rsidR="007414C0" w:rsidRDefault="007414C0" w:rsidP="00A977E2">
            <w:r>
              <w:t>2 (merkbaar voor klant, maar acceptabel)</w:t>
            </w:r>
          </w:p>
          <w:p w14:paraId="3381E5AF" w14:textId="342B91F9" w:rsidR="007414C0" w:rsidRDefault="007414C0" w:rsidP="00A977E2">
            <w:r>
              <w:t>3 (onbruikbaar</w:t>
            </w:r>
            <w:r w:rsidR="00210590">
              <w:t>/onacceptabel voor de klant)</w:t>
            </w:r>
          </w:p>
        </w:tc>
      </w:tr>
      <w:tr w:rsidR="00210590" w14:paraId="3043EBCF" w14:textId="77777777" w:rsidTr="00FC649D">
        <w:tc>
          <w:tcPr>
            <w:tcW w:w="1980" w:type="dxa"/>
          </w:tcPr>
          <w:p w14:paraId="37353F0D" w14:textId="77777777" w:rsidR="00210590" w:rsidRDefault="00210590" w:rsidP="00A977E2">
            <w:pPr>
              <w:rPr>
                <w:b/>
                <w:bCs/>
              </w:rPr>
            </w:pPr>
            <w:r>
              <w:rPr>
                <w:b/>
                <w:bCs/>
              </w:rPr>
              <w:t>Score</w:t>
            </w:r>
          </w:p>
          <w:p w14:paraId="55C427F9" w14:textId="6468271C" w:rsidR="00A168A2" w:rsidRDefault="00A168A2" w:rsidP="00A977E2">
            <w:pPr>
              <w:rPr>
                <w:b/>
                <w:bCs/>
              </w:rPr>
            </w:pPr>
            <w:r w:rsidRPr="00A168A2">
              <w:rPr>
                <w:b/>
                <w:bCs/>
                <w:highlight w:val="yellow"/>
              </w:rPr>
              <w:t>(</w:t>
            </w:r>
            <w:proofErr w:type="gramStart"/>
            <w:r w:rsidRPr="00A168A2">
              <w:rPr>
                <w:b/>
                <w:bCs/>
                <w:highlight w:val="yellow"/>
              </w:rPr>
              <w:t>optioneel</w:t>
            </w:r>
            <w:proofErr w:type="gramEnd"/>
            <w:r w:rsidRPr="00A168A2">
              <w:rPr>
                <w:b/>
                <w:bCs/>
                <w:highlight w:val="yellow"/>
              </w:rPr>
              <w:t>)</w:t>
            </w:r>
          </w:p>
        </w:tc>
        <w:tc>
          <w:tcPr>
            <w:tcW w:w="7082" w:type="dxa"/>
          </w:tcPr>
          <w:p w14:paraId="613E5B5D" w14:textId="38B7F1C1" w:rsidR="00210590" w:rsidRDefault="003C338E" w:rsidP="00A977E2">
            <w:r>
              <w:t>[</w:t>
            </w:r>
            <w:proofErr w:type="gramStart"/>
            <w:r>
              <w:t>bereken</w:t>
            </w:r>
            <w:proofErr w:type="gramEnd"/>
            <w:r>
              <w:t xml:space="preserve"> waarschijnlijkheid x ernst]</w:t>
            </w:r>
          </w:p>
        </w:tc>
      </w:tr>
      <w:tr w:rsidR="003C338E" w14:paraId="60B370F8" w14:textId="77777777" w:rsidTr="00FC649D">
        <w:tc>
          <w:tcPr>
            <w:tcW w:w="1980" w:type="dxa"/>
          </w:tcPr>
          <w:p w14:paraId="54F23B2C" w14:textId="7875FBB1" w:rsidR="003C338E" w:rsidRDefault="003C338E" w:rsidP="00A977E2">
            <w:pPr>
              <w:rPr>
                <w:b/>
                <w:bCs/>
              </w:rPr>
            </w:pPr>
            <w:r>
              <w:rPr>
                <w:b/>
                <w:bCs/>
              </w:rPr>
              <w:t>Maatregelen</w:t>
            </w:r>
          </w:p>
        </w:tc>
        <w:tc>
          <w:tcPr>
            <w:tcW w:w="7082" w:type="dxa"/>
          </w:tcPr>
          <w:p w14:paraId="6BD4E072" w14:textId="361C4F25" w:rsidR="003C338E" w:rsidRDefault="00642430" w:rsidP="00A977E2">
            <w:r>
              <w:t>[</w:t>
            </w:r>
            <w:proofErr w:type="gramStart"/>
            <w:r>
              <w:t>geef</w:t>
            </w:r>
            <w:proofErr w:type="gramEnd"/>
            <w:r>
              <w:t xml:space="preserve"> aan welke maatregelen – zie opsomming hiervoor - zijn genomen]</w:t>
            </w:r>
          </w:p>
        </w:tc>
      </w:tr>
      <w:tr w:rsidR="00C9577E" w14:paraId="33B26137" w14:textId="77777777" w:rsidTr="00FC649D">
        <w:tc>
          <w:tcPr>
            <w:tcW w:w="1980" w:type="dxa"/>
          </w:tcPr>
          <w:p w14:paraId="7A0C248E" w14:textId="7F16258B" w:rsidR="00C9577E" w:rsidRDefault="00C9577E" w:rsidP="00A977E2">
            <w:pPr>
              <w:rPr>
                <w:b/>
                <w:bCs/>
              </w:rPr>
            </w:pPr>
            <w:r>
              <w:rPr>
                <w:b/>
                <w:bCs/>
              </w:rPr>
              <w:t>Geplande maatregelen</w:t>
            </w:r>
          </w:p>
        </w:tc>
        <w:tc>
          <w:tcPr>
            <w:tcW w:w="7082" w:type="dxa"/>
          </w:tcPr>
          <w:p w14:paraId="3EE35EA3" w14:textId="329D64D0" w:rsidR="00C9577E" w:rsidRDefault="00C9577E" w:rsidP="00A977E2">
            <w:r>
              <w:t>[</w:t>
            </w:r>
            <w:proofErr w:type="gramStart"/>
            <w:r>
              <w:t>geef</w:t>
            </w:r>
            <w:proofErr w:type="gramEnd"/>
            <w:r>
              <w:t xml:space="preserve"> aan welke maatregelen </w:t>
            </w:r>
            <w:r w:rsidR="00795500">
              <w:t>zullen worden ingevoerd, en w</w:t>
            </w:r>
            <w:r w:rsidR="00BE5F02">
              <w:t xml:space="preserve">at de streefdatum hiervoor is. </w:t>
            </w:r>
            <w:r w:rsidR="00BE5F02" w:rsidRPr="00A168A2">
              <w:rPr>
                <w:highlight w:val="yellow"/>
              </w:rPr>
              <w:t>INDIEN VAN TOEPASSING</w:t>
            </w:r>
          </w:p>
        </w:tc>
      </w:tr>
      <w:tr w:rsidR="0050595C" w14:paraId="4E97E457" w14:textId="77777777" w:rsidTr="00FC649D">
        <w:tc>
          <w:tcPr>
            <w:tcW w:w="1980" w:type="dxa"/>
          </w:tcPr>
          <w:p w14:paraId="197D5A39" w14:textId="62CB4E3E" w:rsidR="0050595C" w:rsidRDefault="0050595C" w:rsidP="0050595C">
            <w:pPr>
              <w:rPr>
                <w:b/>
                <w:bCs/>
              </w:rPr>
            </w:pPr>
            <w:r>
              <w:rPr>
                <w:b/>
                <w:bCs/>
              </w:rPr>
              <w:t>Kans (opportuniteit)</w:t>
            </w:r>
          </w:p>
        </w:tc>
        <w:tc>
          <w:tcPr>
            <w:tcW w:w="7082" w:type="dxa"/>
          </w:tcPr>
          <w:p w14:paraId="78FAF50D" w14:textId="2C858D2C" w:rsidR="0050595C" w:rsidRDefault="0050595C" w:rsidP="0050595C">
            <w:r>
              <w:t>[</w:t>
            </w:r>
            <w:proofErr w:type="gramStart"/>
            <w:r>
              <w:t>Indien</w:t>
            </w:r>
            <w:proofErr w:type="gramEnd"/>
            <w:r>
              <w:t xml:space="preserve"> de score niet 1 is en geen verdere maatregelen worden gepland: geef aan wat het ‘voordeel’ is dat het niet volledig elimineren van het risico oplevert]</w:t>
            </w:r>
          </w:p>
        </w:tc>
      </w:tr>
      <w:tr w:rsidR="0050595C" w14:paraId="7C21F730" w14:textId="77777777" w:rsidTr="00FC649D">
        <w:tc>
          <w:tcPr>
            <w:tcW w:w="1980" w:type="dxa"/>
          </w:tcPr>
          <w:p w14:paraId="3B541C30" w14:textId="31E2C266" w:rsidR="0050595C" w:rsidRDefault="0050595C" w:rsidP="0050595C">
            <w:pPr>
              <w:rPr>
                <w:b/>
                <w:bCs/>
              </w:rPr>
            </w:pPr>
            <w:r>
              <w:rPr>
                <w:b/>
                <w:bCs/>
              </w:rPr>
              <w:t>Gerelateerd issue</w:t>
            </w:r>
          </w:p>
        </w:tc>
        <w:tc>
          <w:tcPr>
            <w:tcW w:w="7082" w:type="dxa"/>
          </w:tcPr>
          <w:p w14:paraId="24CA3362" w14:textId="049AD364" w:rsidR="0050595C" w:rsidRDefault="0050595C" w:rsidP="0050595C">
            <w:r>
              <w:t xml:space="preserve">[Geef </w:t>
            </w:r>
            <w:proofErr w:type="gramStart"/>
            <w:r>
              <w:t>hier aan</w:t>
            </w:r>
            <w:proofErr w:type="gramEnd"/>
            <w:r>
              <w:t xml:space="preserve"> met welke issue uit 4.2.2 van het Bedrijfshandboek een relatie bestaat, indien van toepassing]</w:t>
            </w:r>
          </w:p>
        </w:tc>
      </w:tr>
      <w:tr w:rsidR="0050595C" w14:paraId="061063CD" w14:textId="77777777" w:rsidTr="00FC649D">
        <w:tc>
          <w:tcPr>
            <w:tcW w:w="1980" w:type="dxa"/>
          </w:tcPr>
          <w:p w14:paraId="32C57C43" w14:textId="04E098F6" w:rsidR="0050595C" w:rsidRDefault="0050595C" w:rsidP="0050595C">
            <w:pPr>
              <w:rPr>
                <w:b/>
                <w:bCs/>
              </w:rPr>
            </w:pPr>
            <w:r>
              <w:rPr>
                <w:b/>
                <w:bCs/>
              </w:rPr>
              <w:t>Gerelateerde belanghebbende</w:t>
            </w:r>
          </w:p>
        </w:tc>
        <w:tc>
          <w:tcPr>
            <w:tcW w:w="7082" w:type="dxa"/>
          </w:tcPr>
          <w:p w14:paraId="5D3CF1AD" w14:textId="3C6995AC" w:rsidR="0050595C" w:rsidRDefault="0050595C" w:rsidP="0050595C">
            <w:r>
              <w:t xml:space="preserve">[Geef </w:t>
            </w:r>
            <w:proofErr w:type="gramStart"/>
            <w:r>
              <w:t>hier aan</w:t>
            </w:r>
            <w:proofErr w:type="gramEnd"/>
            <w:r>
              <w:t xml:space="preserve"> met welke belanghebbende uit 4.2.3 van het Bedrijfshandboek een relatie bestaat, indien van toepassing]</w:t>
            </w:r>
          </w:p>
        </w:tc>
      </w:tr>
    </w:tbl>
    <w:p w14:paraId="46188D94" w14:textId="77777777" w:rsidR="00ED4F36" w:rsidRDefault="00ED4F36" w:rsidP="000E492B"/>
    <w:tbl>
      <w:tblPr>
        <w:tblStyle w:val="Tabelraster"/>
        <w:tblW w:w="0" w:type="auto"/>
        <w:tblLook w:val="04A0" w:firstRow="1" w:lastRow="0" w:firstColumn="1" w:lastColumn="0" w:noHBand="0" w:noVBand="1"/>
      </w:tblPr>
      <w:tblGrid>
        <w:gridCol w:w="1980"/>
        <w:gridCol w:w="7082"/>
      </w:tblGrid>
      <w:tr w:rsidR="000E492B" w14:paraId="28B95FCD" w14:textId="77777777" w:rsidTr="00586284">
        <w:tc>
          <w:tcPr>
            <w:tcW w:w="1980" w:type="dxa"/>
          </w:tcPr>
          <w:p w14:paraId="16654300" w14:textId="77777777" w:rsidR="000E492B" w:rsidRPr="00D24278" w:rsidRDefault="000E492B" w:rsidP="00586284">
            <w:pPr>
              <w:rPr>
                <w:b/>
                <w:bCs/>
              </w:rPr>
            </w:pPr>
            <w:r w:rsidRPr="00D24278">
              <w:rPr>
                <w:b/>
                <w:bCs/>
              </w:rPr>
              <w:t>Nummer</w:t>
            </w:r>
          </w:p>
        </w:tc>
        <w:tc>
          <w:tcPr>
            <w:tcW w:w="7082" w:type="dxa"/>
          </w:tcPr>
          <w:p w14:paraId="45C81ACF" w14:textId="1C802C5C" w:rsidR="000E492B" w:rsidRPr="00A977E2" w:rsidRDefault="000E492B" w:rsidP="00586284">
            <w:r>
              <w:t>2</w:t>
            </w:r>
          </w:p>
        </w:tc>
      </w:tr>
      <w:tr w:rsidR="00D34862" w14:paraId="361358BE" w14:textId="77777777" w:rsidTr="00586284">
        <w:tc>
          <w:tcPr>
            <w:tcW w:w="1980" w:type="dxa"/>
          </w:tcPr>
          <w:p w14:paraId="6A9D04D3" w14:textId="04E76E86" w:rsidR="00D34862" w:rsidRPr="00D24278" w:rsidRDefault="00D34862" w:rsidP="00D34862">
            <w:pPr>
              <w:rPr>
                <w:b/>
                <w:bCs/>
              </w:rPr>
            </w:pPr>
            <w:r w:rsidRPr="00D24278">
              <w:rPr>
                <w:b/>
                <w:bCs/>
              </w:rPr>
              <w:t>Oorzaak</w:t>
            </w:r>
          </w:p>
        </w:tc>
        <w:tc>
          <w:tcPr>
            <w:tcW w:w="7082" w:type="dxa"/>
          </w:tcPr>
          <w:p w14:paraId="24CF0C30" w14:textId="1D688141" w:rsidR="00D34862" w:rsidRDefault="00D34862" w:rsidP="00D34862">
            <w:r>
              <w:t>[</w:t>
            </w:r>
            <w:proofErr w:type="gramStart"/>
            <w:r>
              <w:t>omschrijving</w:t>
            </w:r>
            <w:proofErr w:type="gramEnd"/>
            <w:r>
              <w:t xml:space="preserve"> van de onzekerheid]</w:t>
            </w:r>
          </w:p>
        </w:tc>
      </w:tr>
      <w:tr w:rsidR="00D34862" w14:paraId="00EDF0A8" w14:textId="77777777" w:rsidTr="00586284">
        <w:tc>
          <w:tcPr>
            <w:tcW w:w="1980" w:type="dxa"/>
          </w:tcPr>
          <w:p w14:paraId="1F40398E" w14:textId="47A5F33B" w:rsidR="00D34862" w:rsidRPr="00D24278" w:rsidRDefault="00D34862" w:rsidP="00D34862">
            <w:pPr>
              <w:rPr>
                <w:b/>
                <w:bCs/>
              </w:rPr>
            </w:pPr>
            <w:r w:rsidRPr="00D24278">
              <w:rPr>
                <w:b/>
                <w:bCs/>
              </w:rPr>
              <w:t>Gevolg</w:t>
            </w:r>
          </w:p>
        </w:tc>
        <w:tc>
          <w:tcPr>
            <w:tcW w:w="7082" w:type="dxa"/>
          </w:tcPr>
          <w:p w14:paraId="7DECCFD4" w14:textId="3B92B6E1" w:rsidR="00D34862" w:rsidRDefault="00D34862" w:rsidP="00D34862">
            <w:r>
              <w:t>[</w:t>
            </w:r>
            <w:proofErr w:type="gramStart"/>
            <w:r>
              <w:t>omschrijving</w:t>
            </w:r>
            <w:proofErr w:type="gramEnd"/>
            <w:r>
              <w:t xml:space="preserve"> van het effect ten gevolge van de onzekerheid, gerelateerd aan de perceptie van de klant]</w:t>
            </w:r>
          </w:p>
        </w:tc>
      </w:tr>
      <w:tr w:rsidR="00D34862" w14:paraId="4F02734F" w14:textId="77777777" w:rsidTr="00586284">
        <w:tc>
          <w:tcPr>
            <w:tcW w:w="1980" w:type="dxa"/>
          </w:tcPr>
          <w:p w14:paraId="4335FB3A" w14:textId="45AC8C3B" w:rsidR="00D34862" w:rsidRPr="00DF29B8" w:rsidRDefault="00D34862" w:rsidP="00D34862">
            <w:pPr>
              <w:rPr>
                <w:b/>
                <w:bCs/>
                <w:strike/>
                <w:highlight w:val="cyan"/>
              </w:rPr>
            </w:pPr>
            <w:r w:rsidRPr="00A168A2">
              <w:rPr>
                <w:b/>
                <w:bCs/>
              </w:rPr>
              <w:t xml:space="preserve">Waarschijnlijkheid </w:t>
            </w:r>
            <w:r>
              <w:rPr>
                <w:b/>
                <w:bCs/>
                <w:highlight w:val="yellow"/>
              </w:rPr>
              <w:t>(optioneel)</w:t>
            </w:r>
          </w:p>
        </w:tc>
        <w:tc>
          <w:tcPr>
            <w:tcW w:w="7082" w:type="dxa"/>
          </w:tcPr>
          <w:p w14:paraId="351D5339" w14:textId="77777777" w:rsidR="00D34862" w:rsidRPr="00A168A2" w:rsidRDefault="00D34862" w:rsidP="00D34862">
            <w:pPr>
              <w:rPr>
                <w:highlight w:val="yellow"/>
              </w:rPr>
            </w:pPr>
            <w:r w:rsidRPr="00A168A2">
              <w:rPr>
                <w:highlight w:val="yellow"/>
              </w:rPr>
              <w:t>1 (zeer onwaarschijnlijk)</w:t>
            </w:r>
          </w:p>
          <w:p w14:paraId="410E943D" w14:textId="77777777" w:rsidR="00D34862" w:rsidRPr="00A168A2" w:rsidRDefault="00D34862" w:rsidP="00D34862">
            <w:pPr>
              <w:rPr>
                <w:highlight w:val="yellow"/>
              </w:rPr>
            </w:pPr>
            <w:r w:rsidRPr="00A168A2">
              <w:rPr>
                <w:highlight w:val="yellow"/>
              </w:rPr>
              <w:t>2 (voorstelbaar)</w:t>
            </w:r>
          </w:p>
          <w:p w14:paraId="6F55F0C4" w14:textId="6759BC87" w:rsidR="00D34862" w:rsidRPr="00DF29B8" w:rsidRDefault="00D34862" w:rsidP="00D34862">
            <w:pPr>
              <w:rPr>
                <w:strike/>
                <w:highlight w:val="cyan"/>
              </w:rPr>
            </w:pPr>
            <w:r w:rsidRPr="00A168A2">
              <w:rPr>
                <w:highlight w:val="yellow"/>
              </w:rPr>
              <w:t>3 (zeer waarschijnlijk)</w:t>
            </w:r>
          </w:p>
        </w:tc>
      </w:tr>
      <w:tr w:rsidR="00D34862" w14:paraId="36EF165F" w14:textId="77777777" w:rsidTr="00586284">
        <w:tc>
          <w:tcPr>
            <w:tcW w:w="1980" w:type="dxa"/>
          </w:tcPr>
          <w:p w14:paraId="2C0E6AF4" w14:textId="0B73ACDC" w:rsidR="00D34862" w:rsidRDefault="00D34862" w:rsidP="00D34862">
            <w:pPr>
              <w:rPr>
                <w:b/>
                <w:bCs/>
              </w:rPr>
            </w:pPr>
            <w:r>
              <w:rPr>
                <w:b/>
                <w:bCs/>
              </w:rPr>
              <w:t>Ernst</w:t>
            </w:r>
          </w:p>
        </w:tc>
        <w:tc>
          <w:tcPr>
            <w:tcW w:w="7082" w:type="dxa"/>
          </w:tcPr>
          <w:p w14:paraId="79CC46C2" w14:textId="77777777" w:rsidR="00D34862" w:rsidRDefault="00D34862" w:rsidP="00D34862">
            <w:pPr>
              <w:tabs>
                <w:tab w:val="left" w:pos="4274"/>
              </w:tabs>
            </w:pPr>
            <w:r>
              <w:t xml:space="preserve">1 (niet merkbaar voor de klant) </w:t>
            </w:r>
          </w:p>
          <w:p w14:paraId="2CC37AFC" w14:textId="77777777" w:rsidR="00D34862" w:rsidRDefault="00D34862" w:rsidP="00D34862">
            <w:r>
              <w:t>2 (merkbaar voor klant, maar acceptabel)</w:t>
            </w:r>
          </w:p>
          <w:p w14:paraId="5482BF3B" w14:textId="6251EEC9" w:rsidR="00D34862" w:rsidRDefault="00D34862" w:rsidP="00D34862">
            <w:r>
              <w:t>3 (onbruikbaar/onacceptabel voor de klant)</w:t>
            </w:r>
          </w:p>
        </w:tc>
      </w:tr>
      <w:tr w:rsidR="00D34862" w14:paraId="0ABA16A6" w14:textId="77777777" w:rsidTr="00586284">
        <w:tc>
          <w:tcPr>
            <w:tcW w:w="1980" w:type="dxa"/>
          </w:tcPr>
          <w:p w14:paraId="1D8F497B" w14:textId="77777777" w:rsidR="00D34862" w:rsidRDefault="00D34862" w:rsidP="00D34862">
            <w:pPr>
              <w:rPr>
                <w:b/>
                <w:bCs/>
              </w:rPr>
            </w:pPr>
            <w:r>
              <w:rPr>
                <w:b/>
                <w:bCs/>
              </w:rPr>
              <w:t>Score</w:t>
            </w:r>
          </w:p>
          <w:p w14:paraId="0D3A0F7C" w14:textId="1D02BEFD" w:rsidR="00D34862" w:rsidRDefault="00D34862" w:rsidP="00D34862">
            <w:pPr>
              <w:rPr>
                <w:b/>
                <w:bCs/>
              </w:rPr>
            </w:pPr>
            <w:r w:rsidRPr="00A168A2">
              <w:rPr>
                <w:b/>
                <w:bCs/>
                <w:highlight w:val="yellow"/>
              </w:rPr>
              <w:t>(</w:t>
            </w:r>
            <w:proofErr w:type="gramStart"/>
            <w:r w:rsidRPr="00A168A2">
              <w:rPr>
                <w:b/>
                <w:bCs/>
                <w:highlight w:val="yellow"/>
              </w:rPr>
              <w:t>optioneel</w:t>
            </w:r>
            <w:proofErr w:type="gramEnd"/>
            <w:r w:rsidRPr="00A168A2">
              <w:rPr>
                <w:b/>
                <w:bCs/>
                <w:highlight w:val="yellow"/>
              </w:rPr>
              <w:t>)</w:t>
            </w:r>
          </w:p>
        </w:tc>
        <w:tc>
          <w:tcPr>
            <w:tcW w:w="7082" w:type="dxa"/>
          </w:tcPr>
          <w:p w14:paraId="0770BAC7" w14:textId="12619A4D" w:rsidR="00D34862" w:rsidRDefault="00D34862" w:rsidP="00D34862">
            <w:r>
              <w:t>[</w:t>
            </w:r>
            <w:proofErr w:type="gramStart"/>
            <w:r>
              <w:t>bereken</w:t>
            </w:r>
            <w:proofErr w:type="gramEnd"/>
            <w:r>
              <w:t xml:space="preserve"> waarschijnlijkheid x ernst]</w:t>
            </w:r>
          </w:p>
        </w:tc>
      </w:tr>
      <w:tr w:rsidR="00D34862" w14:paraId="1047E769" w14:textId="77777777" w:rsidTr="00586284">
        <w:tc>
          <w:tcPr>
            <w:tcW w:w="1980" w:type="dxa"/>
          </w:tcPr>
          <w:p w14:paraId="2003942E" w14:textId="6E2BCD82" w:rsidR="00D34862" w:rsidRDefault="00D34862" w:rsidP="00D34862">
            <w:pPr>
              <w:rPr>
                <w:b/>
                <w:bCs/>
              </w:rPr>
            </w:pPr>
            <w:r>
              <w:rPr>
                <w:b/>
                <w:bCs/>
              </w:rPr>
              <w:t>Maatregelen</w:t>
            </w:r>
          </w:p>
        </w:tc>
        <w:tc>
          <w:tcPr>
            <w:tcW w:w="7082" w:type="dxa"/>
          </w:tcPr>
          <w:p w14:paraId="44587331" w14:textId="07AED96A" w:rsidR="00D34862" w:rsidRDefault="00642430" w:rsidP="00D34862">
            <w:r>
              <w:t>[</w:t>
            </w:r>
            <w:proofErr w:type="gramStart"/>
            <w:r>
              <w:t>geef</w:t>
            </w:r>
            <w:proofErr w:type="gramEnd"/>
            <w:r>
              <w:t xml:space="preserve"> aan welke maatregelen – zie opsomming hiervoor - zijn genomen]</w:t>
            </w:r>
          </w:p>
        </w:tc>
      </w:tr>
      <w:tr w:rsidR="00D34862" w14:paraId="0A71282C" w14:textId="77777777" w:rsidTr="00586284">
        <w:tc>
          <w:tcPr>
            <w:tcW w:w="1980" w:type="dxa"/>
          </w:tcPr>
          <w:p w14:paraId="31855AFF" w14:textId="4166F0EB" w:rsidR="00D34862" w:rsidRDefault="00D34862" w:rsidP="00D34862">
            <w:pPr>
              <w:rPr>
                <w:b/>
                <w:bCs/>
              </w:rPr>
            </w:pPr>
            <w:r>
              <w:rPr>
                <w:b/>
                <w:bCs/>
              </w:rPr>
              <w:t>Geplande maatregelen</w:t>
            </w:r>
          </w:p>
        </w:tc>
        <w:tc>
          <w:tcPr>
            <w:tcW w:w="7082" w:type="dxa"/>
          </w:tcPr>
          <w:p w14:paraId="6400B6C9" w14:textId="0889357B" w:rsidR="00D34862" w:rsidRDefault="00D34862" w:rsidP="00D34862">
            <w:r>
              <w:t>[</w:t>
            </w:r>
            <w:proofErr w:type="gramStart"/>
            <w:r>
              <w:t>geef</w:t>
            </w:r>
            <w:proofErr w:type="gramEnd"/>
            <w:r>
              <w:t xml:space="preserve"> aan welke maatregelen zullen worden ingevoerd, en wat de streefdatum hiervoor is. </w:t>
            </w:r>
            <w:r w:rsidRPr="00A168A2">
              <w:rPr>
                <w:highlight w:val="yellow"/>
              </w:rPr>
              <w:t>INDIEN VAN TOEPASSING</w:t>
            </w:r>
          </w:p>
        </w:tc>
      </w:tr>
      <w:tr w:rsidR="00D34862" w14:paraId="5566EEAA" w14:textId="77777777" w:rsidTr="00586284">
        <w:tc>
          <w:tcPr>
            <w:tcW w:w="1980" w:type="dxa"/>
          </w:tcPr>
          <w:p w14:paraId="65A0CBC9" w14:textId="1F6C6C04" w:rsidR="00D34862" w:rsidRDefault="00D34862" w:rsidP="00D34862">
            <w:pPr>
              <w:rPr>
                <w:b/>
                <w:bCs/>
              </w:rPr>
            </w:pPr>
            <w:r>
              <w:rPr>
                <w:b/>
                <w:bCs/>
              </w:rPr>
              <w:t>Kans (opportuniteit)</w:t>
            </w:r>
          </w:p>
        </w:tc>
        <w:tc>
          <w:tcPr>
            <w:tcW w:w="7082" w:type="dxa"/>
          </w:tcPr>
          <w:p w14:paraId="64B6D71A" w14:textId="382EF5D6" w:rsidR="00D34862" w:rsidRDefault="00D34862" w:rsidP="00D34862">
            <w:r>
              <w:t>[</w:t>
            </w:r>
            <w:proofErr w:type="gramStart"/>
            <w:r>
              <w:t>Indien</w:t>
            </w:r>
            <w:proofErr w:type="gramEnd"/>
            <w:r>
              <w:t xml:space="preserve"> de score niet 1 is en geen verdere maatregelen worden gepland: geef aan wat het ‘voordeel’ is dat het niet volledig elimineren van het risico oplevert]</w:t>
            </w:r>
          </w:p>
        </w:tc>
      </w:tr>
      <w:tr w:rsidR="00D34862" w14:paraId="056EECBD" w14:textId="77777777" w:rsidTr="00586284">
        <w:tc>
          <w:tcPr>
            <w:tcW w:w="1980" w:type="dxa"/>
          </w:tcPr>
          <w:p w14:paraId="321EC9B8" w14:textId="356400D7" w:rsidR="00D34862" w:rsidRDefault="00D34862" w:rsidP="00D34862">
            <w:pPr>
              <w:rPr>
                <w:b/>
                <w:bCs/>
              </w:rPr>
            </w:pPr>
            <w:r>
              <w:rPr>
                <w:b/>
                <w:bCs/>
              </w:rPr>
              <w:lastRenderedPageBreak/>
              <w:t>Gerelateerd issue</w:t>
            </w:r>
          </w:p>
        </w:tc>
        <w:tc>
          <w:tcPr>
            <w:tcW w:w="7082" w:type="dxa"/>
          </w:tcPr>
          <w:p w14:paraId="622D785A" w14:textId="694CD196" w:rsidR="00D34862" w:rsidRDefault="00D34862" w:rsidP="00D34862">
            <w:r>
              <w:t xml:space="preserve">[Geef </w:t>
            </w:r>
            <w:proofErr w:type="gramStart"/>
            <w:r>
              <w:t>hier aan</w:t>
            </w:r>
            <w:proofErr w:type="gramEnd"/>
            <w:r>
              <w:t xml:space="preserve"> met welke issue uit 4.2.2 van het Bedrijfshandboek een relatie bestaat, indien van toepassing]</w:t>
            </w:r>
          </w:p>
        </w:tc>
      </w:tr>
      <w:tr w:rsidR="0050595C" w14:paraId="53766769" w14:textId="77777777" w:rsidTr="00586284">
        <w:tc>
          <w:tcPr>
            <w:tcW w:w="1980" w:type="dxa"/>
          </w:tcPr>
          <w:p w14:paraId="0B7CD28C" w14:textId="77777777" w:rsidR="0050595C" w:rsidRDefault="0050595C" w:rsidP="0050595C">
            <w:pPr>
              <w:rPr>
                <w:b/>
                <w:bCs/>
              </w:rPr>
            </w:pPr>
            <w:r>
              <w:rPr>
                <w:b/>
                <w:bCs/>
              </w:rPr>
              <w:t>Gerelateerde belanghebbende</w:t>
            </w:r>
          </w:p>
        </w:tc>
        <w:tc>
          <w:tcPr>
            <w:tcW w:w="7082" w:type="dxa"/>
          </w:tcPr>
          <w:p w14:paraId="4EA60E10" w14:textId="77777777" w:rsidR="0050595C" w:rsidRDefault="0050595C" w:rsidP="0050595C">
            <w:r>
              <w:t xml:space="preserve">[Geef </w:t>
            </w:r>
            <w:proofErr w:type="gramStart"/>
            <w:r>
              <w:t>hier aan</w:t>
            </w:r>
            <w:proofErr w:type="gramEnd"/>
            <w:r>
              <w:t xml:space="preserve"> met welke belanghebbende uit 4.2.3 van het Bedrijfshandboek een relatie bestaat, indien van toepassing]</w:t>
            </w:r>
          </w:p>
        </w:tc>
      </w:tr>
    </w:tbl>
    <w:p w14:paraId="2D1EEC8A" w14:textId="77777777" w:rsidR="000E492B" w:rsidRPr="000E492B" w:rsidRDefault="000E492B" w:rsidP="000E492B"/>
    <w:tbl>
      <w:tblPr>
        <w:tblStyle w:val="Tabelraster"/>
        <w:tblW w:w="0" w:type="auto"/>
        <w:tblLook w:val="04A0" w:firstRow="1" w:lastRow="0" w:firstColumn="1" w:lastColumn="0" w:noHBand="0" w:noVBand="1"/>
      </w:tblPr>
      <w:tblGrid>
        <w:gridCol w:w="1980"/>
        <w:gridCol w:w="7082"/>
      </w:tblGrid>
      <w:tr w:rsidR="000E492B" w14:paraId="4008224F" w14:textId="77777777" w:rsidTr="00586284">
        <w:tc>
          <w:tcPr>
            <w:tcW w:w="1980" w:type="dxa"/>
          </w:tcPr>
          <w:p w14:paraId="7C328CFA" w14:textId="77777777" w:rsidR="000E492B" w:rsidRPr="00D24278" w:rsidRDefault="000E492B" w:rsidP="00586284">
            <w:pPr>
              <w:rPr>
                <w:b/>
                <w:bCs/>
              </w:rPr>
            </w:pPr>
            <w:r w:rsidRPr="00D24278">
              <w:rPr>
                <w:b/>
                <w:bCs/>
              </w:rPr>
              <w:t>Nummer</w:t>
            </w:r>
          </w:p>
        </w:tc>
        <w:tc>
          <w:tcPr>
            <w:tcW w:w="7082" w:type="dxa"/>
          </w:tcPr>
          <w:p w14:paraId="3A573E91" w14:textId="4D1E1B05" w:rsidR="000E492B" w:rsidRPr="00A977E2" w:rsidRDefault="000E492B" w:rsidP="00586284">
            <w:r>
              <w:t>3</w:t>
            </w:r>
          </w:p>
        </w:tc>
      </w:tr>
      <w:tr w:rsidR="00D34862" w14:paraId="4CD97544" w14:textId="77777777" w:rsidTr="00586284">
        <w:tc>
          <w:tcPr>
            <w:tcW w:w="1980" w:type="dxa"/>
          </w:tcPr>
          <w:p w14:paraId="1318FE2E" w14:textId="658BB751" w:rsidR="00D34862" w:rsidRPr="00D24278" w:rsidRDefault="00D34862" w:rsidP="00D34862">
            <w:pPr>
              <w:rPr>
                <w:b/>
                <w:bCs/>
              </w:rPr>
            </w:pPr>
            <w:r w:rsidRPr="00D24278">
              <w:rPr>
                <w:b/>
                <w:bCs/>
              </w:rPr>
              <w:t>Oorzaak</w:t>
            </w:r>
          </w:p>
        </w:tc>
        <w:tc>
          <w:tcPr>
            <w:tcW w:w="7082" w:type="dxa"/>
          </w:tcPr>
          <w:p w14:paraId="40DBD725" w14:textId="153B5B36" w:rsidR="00D34862" w:rsidRDefault="00D34862" w:rsidP="00D34862">
            <w:r>
              <w:t>[</w:t>
            </w:r>
            <w:proofErr w:type="gramStart"/>
            <w:r>
              <w:t>omschrijving</w:t>
            </w:r>
            <w:proofErr w:type="gramEnd"/>
            <w:r>
              <w:t xml:space="preserve"> van de onzekerheid]</w:t>
            </w:r>
          </w:p>
        </w:tc>
      </w:tr>
      <w:tr w:rsidR="00D34862" w14:paraId="792AEF32" w14:textId="77777777" w:rsidTr="00586284">
        <w:tc>
          <w:tcPr>
            <w:tcW w:w="1980" w:type="dxa"/>
          </w:tcPr>
          <w:p w14:paraId="4D748ED7" w14:textId="6B1C35CB" w:rsidR="00D34862" w:rsidRPr="00D24278" w:rsidRDefault="00D34862" w:rsidP="00D34862">
            <w:pPr>
              <w:rPr>
                <w:b/>
                <w:bCs/>
              </w:rPr>
            </w:pPr>
            <w:r w:rsidRPr="00D24278">
              <w:rPr>
                <w:b/>
                <w:bCs/>
              </w:rPr>
              <w:t>Gevolg</w:t>
            </w:r>
          </w:p>
        </w:tc>
        <w:tc>
          <w:tcPr>
            <w:tcW w:w="7082" w:type="dxa"/>
          </w:tcPr>
          <w:p w14:paraId="0B989F7B" w14:textId="604E3869" w:rsidR="00D34862" w:rsidRDefault="00D34862" w:rsidP="00D34862">
            <w:r>
              <w:t>[</w:t>
            </w:r>
            <w:proofErr w:type="gramStart"/>
            <w:r>
              <w:t>omschrijving</w:t>
            </w:r>
            <w:proofErr w:type="gramEnd"/>
            <w:r>
              <w:t xml:space="preserve"> van het effect ten gevolge van de onzekerheid, gerelateerd aan de perceptie van de klant]</w:t>
            </w:r>
          </w:p>
        </w:tc>
      </w:tr>
      <w:tr w:rsidR="00D34862" w14:paraId="0907A752" w14:textId="77777777" w:rsidTr="00586284">
        <w:tc>
          <w:tcPr>
            <w:tcW w:w="1980" w:type="dxa"/>
          </w:tcPr>
          <w:p w14:paraId="7F27563C" w14:textId="572CD173" w:rsidR="00D34862" w:rsidRPr="00DF29B8" w:rsidRDefault="00D34862" w:rsidP="00D34862">
            <w:pPr>
              <w:rPr>
                <w:b/>
                <w:bCs/>
                <w:strike/>
                <w:highlight w:val="cyan"/>
              </w:rPr>
            </w:pPr>
            <w:r w:rsidRPr="00A168A2">
              <w:rPr>
                <w:b/>
                <w:bCs/>
              </w:rPr>
              <w:t xml:space="preserve">Waarschijnlijkheid </w:t>
            </w:r>
            <w:r>
              <w:rPr>
                <w:b/>
                <w:bCs/>
                <w:highlight w:val="yellow"/>
              </w:rPr>
              <w:t>(optioneel)</w:t>
            </w:r>
          </w:p>
        </w:tc>
        <w:tc>
          <w:tcPr>
            <w:tcW w:w="7082" w:type="dxa"/>
          </w:tcPr>
          <w:p w14:paraId="678CEC73" w14:textId="77777777" w:rsidR="00D34862" w:rsidRPr="00A168A2" w:rsidRDefault="00D34862" w:rsidP="00D34862">
            <w:pPr>
              <w:rPr>
                <w:highlight w:val="yellow"/>
              </w:rPr>
            </w:pPr>
            <w:r w:rsidRPr="00A168A2">
              <w:rPr>
                <w:highlight w:val="yellow"/>
              </w:rPr>
              <w:t>1 (zeer onwaarschijnlijk)</w:t>
            </w:r>
          </w:p>
          <w:p w14:paraId="2457F549" w14:textId="77777777" w:rsidR="00D34862" w:rsidRPr="00A168A2" w:rsidRDefault="00D34862" w:rsidP="00D34862">
            <w:pPr>
              <w:rPr>
                <w:highlight w:val="yellow"/>
              </w:rPr>
            </w:pPr>
            <w:r w:rsidRPr="00A168A2">
              <w:rPr>
                <w:highlight w:val="yellow"/>
              </w:rPr>
              <w:t>2 (voorstelbaar)</w:t>
            </w:r>
          </w:p>
          <w:p w14:paraId="58607F7C" w14:textId="5D69AE82" w:rsidR="00D34862" w:rsidRPr="00DF29B8" w:rsidRDefault="00D34862" w:rsidP="00D34862">
            <w:pPr>
              <w:rPr>
                <w:strike/>
                <w:highlight w:val="cyan"/>
              </w:rPr>
            </w:pPr>
            <w:r w:rsidRPr="00A168A2">
              <w:rPr>
                <w:highlight w:val="yellow"/>
              </w:rPr>
              <w:t>3 (zeer waarschijnlijk)</w:t>
            </w:r>
          </w:p>
        </w:tc>
      </w:tr>
      <w:tr w:rsidR="00D34862" w14:paraId="760F3736" w14:textId="77777777" w:rsidTr="00586284">
        <w:tc>
          <w:tcPr>
            <w:tcW w:w="1980" w:type="dxa"/>
          </w:tcPr>
          <w:p w14:paraId="05AA9E27" w14:textId="76C6E433" w:rsidR="00D34862" w:rsidRDefault="00D34862" w:rsidP="00D34862">
            <w:pPr>
              <w:rPr>
                <w:b/>
                <w:bCs/>
              </w:rPr>
            </w:pPr>
            <w:r>
              <w:rPr>
                <w:b/>
                <w:bCs/>
              </w:rPr>
              <w:t>Ernst</w:t>
            </w:r>
          </w:p>
        </w:tc>
        <w:tc>
          <w:tcPr>
            <w:tcW w:w="7082" w:type="dxa"/>
          </w:tcPr>
          <w:p w14:paraId="362173D2" w14:textId="77777777" w:rsidR="00D34862" w:rsidRDefault="00D34862" w:rsidP="00D34862">
            <w:pPr>
              <w:tabs>
                <w:tab w:val="left" w:pos="4274"/>
              </w:tabs>
            </w:pPr>
            <w:r>
              <w:t xml:space="preserve">1 (niet merkbaar voor de klant) </w:t>
            </w:r>
          </w:p>
          <w:p w14:paraId="3C650A11" w14:textId="77777777" w:rsidR="00D34862" w:rsidRDefault="00D34862" w:rsidP="00D34862">
            <w:r>
              <w:t>2 (merkbaar voor klant, maar acceptabel)</w:t>
            </w:r>
          </w:p>
          <w:p w14:paraId="68C559B4" w14:textId="0B4012A8" w:rsidR="00D34862" w:rsidRDefault="00D34862" w:rsidP="00D34862">
            <w:r>
              <w:t>3 (onbruikbaar/onacceptabel voor de klant)</w:t>
            </w:r>
          </w:p>
        </w:tc>
      </w:tr>
      <w:tr w:rsidR="00D34862" w14:paraId="7C2C850B" w14:textId="77777777" w:rsidTr="00586284">
        <w:tc>
          <w:tcPr>
            <w:tcW w:w="1980" w:type="dxa"/>
          </w:tcPr>
          <w:p w14:paraId="2B10887D" w14:textId="77777777" w:rsidR="00D34862" w:rsidRDefault="00D34862" w:rsidP="00D34862">
            <w:pPr>
              <w:rPr>
                <w:b/>
                <w:bCs/>
              </w:rPr>
            </w:pPr>
            <w:r>
              <w:rPr>
                <w:b/>
                <w:bCs/>
              </w:rPr>
              <w:t>Score</w:t>
            </w:r>
          </w:p>
          <w:p w14:paraId="40C6173E" w14:textId="34510079" w:rsidR="00D34862" w:rsidRPr="00A83436" w:rsidRDefault="00D34862" w:rsidP="00D34862">
            <w:pPr>
              <w:rPr>
                <w:b/>
                <w:bCs/>
                <w:strike/>
              </w:rPr>
            </w:pPr>
            <w:r w:rsidRPr="00A168A2">
              <w:rPr>
                <w:b/>
                <w:bCs/>
                <w:highlight w:val="yellow"/>
              </w:rPr>
              <w:t>(</w:t>
            </w:r>
            <w:proofErr w:type="gramStart"/>
            <w:r w:rsidRPr="00A168A2">
              <w:rPr>
                <w:b/>
                <w:bCs/>
                <w:highlight w:val="yellow"/>
              </w:rPr>
              <w:t>optioneel</w:t>
            </w:r>
            <w:proofErr w:type="gramEnd"/>
            <w:r w:rsidRPr="00A168A2">
              <w:rPr>
                <w:b/>
                <w:bCs/>
                <w:highlight w:val="yellow"/>
              </w:rPr>
              <w:t>)</w:t>
            </w:r>
          </w:p>
        </w:tc>
        <w:tc>
          <w:tcPr>
            <w:tcW w:w="7082" w:type="dxa"/>
          </w:tcPr>
          <w:p w14:paraId="0A766C7C" w14:textId="6CF76D6C" w:rsidR="00D34862" w:rsidRPr="00A83436" w:rsidRDefault="00D34862" w:rsidP="00D34862">
            <w:pPr>
              <w:rPr>
                <w:strike/>
              </w:rPr>
            </w:pPr>
            <w:r>
              <w:t>[</w:t>
            </w:r>
            <w:proofErr w:type="gramStart"/>
            <w:r>
              <w:t>bereken</w:t>
            </w:r>
            <w:proofErr w:type="gramEnd"/>
            <w:r>
              <w:t xml:space="preserve"> waarschijnlijkheid x ernst]</w:t>
            </w:r>
          </w:p>
        </w:tc>
      </w:tr>
      <w:tr w:rsidR="00D34862" w14:paraId="241F9382" w14:textId="77777777" w:rsidTr="00586284">
        <w:tc>
          <w:tcPr>
            <w:tcW w:w="1980" w:type="dxa"/>
          </w:tcPr>
          <w:p w14:paraId="52F8F972" w14:textId="515BFCE4" w:rsidR="00D34862" w:rsidRDefault="00D34862" w:rsidP="00D34862">
            <w:pPr>
              <w:rPr>
                <w:b/>
                <w:bCs/>
              </w:rPr>
            </w:pPr>
            <w:r>
              <w:rPr>
                <w:b/>
                <w:bCs/>
              </w:rPr>
              <w:t>Maatregelen</w:t>
            </w:r>
          </w:p>
        </w:tc>
        <w:tc>
          <w:tcPr>
            <w:tcW w:w="7082" w:type="dxa"/>
          </w:tcPr>
          <w:p w14:paraId="34866D65" w14:textId="37FBE4E6" w:rsidR="00D34862" w:rsidRDefault="00642430" w:rsidP="00D34862">
            <w:r>
              <w:t>[</w:t>
            </w:r>
            <w:proofErr w:type="gramStart"/>
            <w:r>
              <w:t>geef</w:t>
            </w:r>
            <w:proofErr w:type="gramEnd"/>
            <w:r>
              <w:t xml:space="preserve"> aan welke maatregelen – zie opsomming hiervoor - zijn genomen]</w:t>
            </w:r>
          </w:p>
        </w:tc>
      </w:tr>
      <w:tr w:rsidR="00D34862" w14:paraId="7DA8F1C7" w14:textId="77777777" w:rsidTr="00586284">
        <w:tc>
          <w:tcPr>
            <w:tcW w:w="1980" w:type="dxa"/>
          </w:tcPr>
          <w:p w14:paraId="6A6AB791" w14:textId="176FCA8E" w:rsidR="00D34862" w:rsidRDefault="00D34862" w:rsidP="00D34862">
            <w:pPr>
              <w:rPr>
                <w:b/>
                <w:bCs/>
              </w:rPr>
            </w:pPr>
            <w:r>
              <w:rPr>
                <w:b/>
                <w:bCs/>
              </w:rPr>
              <w:t>Geplande maatregelen</w:t>
            </w:r>
          </w:p>
        </w:tc>
        <w:tc>
          <w:tcPr>
            <w:tcW w:w="7082" w:type="dxa"/>
          </w:tcPr>
          <w:p w14:paraId="1B11319C" w14:textId="2959E06A" w:rsidR="00D34862" w:rsidRDefault="00D34862" w:rsidP="00D34862">
            <w:r>
              <w:t>[</w:t>
            </w:r>
            <w:proofErr w:type="gramStart"/>
            <w:r>
              <w:t>geef</w:t>
            </w:r>
            <w:proofErr w:type="gramEnd"/>
            <w:r>
              <w:t xml:space="preserve"> aan welke maatregelen zullen worden ingevoerd, en wat de streefdatum hiervoor is. </w:t>
            </w:r>
            <w:r w:rsidRPr="00A168A2">
              <w:rPr>
                <w:highlight w:val="yellow"/>
              </w:rPr>
              <w:t>INDIEN VAN TOEPASSING</w:t>
            </w:r>
          </w:p>
        </w:tc>
      </w:tr>
      <w:tr w:rsidR="00D34862" w14:paraId="1852A71E" w14:textId="77777777" w:rsidTr="00586284">
        <w:tc>
          <w:tcPr>
            <w:tcW w:w="1980" w:type="dxa"/>
          </w:tcPr>
          <w:p w14:paraId="14B49866" w14:textId="26A33F33" w:rsidR="00D34862" w:rsidRDefault="00D34862" w:rsidP="00D34862">
            <w:pPr>
              <w:rPr>
                <w:b/>
                <w:bCs/>
              </w:rPr>
            </w:pPr>
            <w:r>
              <w:rPr>
                <w:b/>
                <w:bCs/>
              </w:rPr>
              <w:t>Kans (opportuniteit)</w:t>
            </w:r>
          </w:p>
        </w:tc>
        <w:tc>
          <w:tcPr>
            <w:tcW w:w="7082" w:type="dxa"/>
          </w:tcPr>
          <w:p w14:paraId="6F472B3D" w14:textId="582CAD9D" w:rsidR="00D34862" w:rsidRDefault="00D34862" w:rsidP="00D34862">
            <w:r>
              <w:t>[</w:t>
            </w:r>
            <w:proofErr w:type="gramStart"/>
            <w:r>
              <w:t>Indien</w:t>
            </w:r>
            <w:proofErr w:type="gramEnd"/>
            <w:r>
              <w:t xml:space="preserve"> de score niet 1 is en geen verdere maatregelen worden gepland: geef aan wat het ‘voordeel’ is dat het niet volledig elimineren van het risico oplevert]</w:t>
            </w:r>
          </w:p>
        </w:tc>
      </w:tr>
      <w:tr w:rsidR="00D34862" w14:paraId="70DEDE5B" w14:textId="77777777" w:rsidTr="00586284">
        <w:tc>
          <w:tcPr>
            <w:tcW w:w="1980" w:type="dxa"/>
          </w:tcPr>
          <w:p w14:paraId="555063C4" w14:textId="292144A6" w:rsidR="00D34862" w:rsidRDefault="00D34862" w:rsidP="00D34862">
            <w:pPr>
              <w:rPr>
                <w:b/>
                <w:bCs/>
              </w:rPr>
            </w:pPr>
            <w:r>
              <w:rPr>
                <w:b/>
                <w:bCs/>
              </w:rPr>
              <w:t>Gerelateerd issue</w:t>
            </w:r>
          </w:p>
        </w:tc>
        <w:tc>
          <w:tcPr>
            <w:tcW w:w="7082" w:type="dxa"/>
          </w:tcPr>
          <w:p w14:paraId="08103571" w14:textId="26FD5B64" w:rsidR="00D34862" w:rsidRDefault="00D34862" w:rsidP="00D34862">
            <w:r>
              <w:t xml:space="preserve">[Geef </w:t>
            </w:r>
            <w:proofErr w:type="gramStart"/>
            <w:r>
              <w:t>hier aan</w:t>
            </w:r>
            <w:proofErr w:type="gramEnd"/>
            <w:r>
              <w:t xml:space="preserve"> met welke issue uit 4.2.2 van het Bedrijfshandboek een relatie bestaat, indien van toepassing]</w:t>
            </w:r>
          </w:p>
        </w:tc>
      </w:tr>
      <w:tr w:rsidR="000E492B" w14:paraId="24FF671E" w14:textId="77777777" w:rsidTr="00586284">
        <w:tc>
          <w:tcPr>
            <w:tcW w:w="1980" w:type="dxa"/>
          </w:tcPr>
          <w:p w14:paraId="31052CA4" w14:textId="77777777" w:rsidR="000E492B" w:rsidRDefault="000E492B" w:rsidP="00586284">
            <w:pPr>
              <w:rPr>
                <w:b/>
                <w:bCs/>
              </w:rPr>
            </w:pPr>
            <w:r>
              <w:rPr>
                <w:b/>
                <w:bCs/>
              </w:rPr>
              <w:t>Gerelateerde belanghebbende</w:t>
            </w:r>
          </w:p>
        </w:tc>
        <w:tc>
          <w:tcPr>
            <w:tcW w:w="7082" w:type="dxa"/>
          </w:tcPr>
          <w:p w14:paraId="2E8E527E" w14:textId="77777777" w:rsidR="000E492B" w:rsidRDefault="000E492B" w:rsidP="00586284">
            <w:r>
              <w:t xml:space="preserve">[Geef </w:t>
            </w:r>
            <w:proofErr w:type="gramStart"/>
            <w:r>
              <w:t>hier aan</w:t>
            </w:r>
            <w:proofErr w:type="gramEnd"/>
            <w:r>
              <w:t xml:space="preserve"> met welke belanghebbende uit 4.2.3 van het Bedrijfshandboek een relatie bestaat, indien van toepassing]</w:t>
            </w:r>
          </w:p>
        </w:tc>
      </w:tr>
    </w:tbl>
    <w:p w14:paraId="70808511" w14:textId="77777777" w:rsidR="000E492B" w:rsidRPr="00966AF6" w:rsidRDefault="000E492B" w:rsidP="00966AF6"/>
    <w:p w14:paraId="2128DFA3" w14:textId="77777777" w:rsidR="00D147D9" w:rsidRDefault="00D147D9" w:rsidP="00D147D9">
      <w:pPr>
        <w:pStyle w:val="verborgentekst"/>
      </w:pPr>
      <w:r>
        <w:t>Je kunt kiezen om deze risico's hier in het document te laten staan, of om deze later voor alle processen in een bijlage op te nemen. In dat geval moet de titel van deze paragraaf worden aangepast naar 'kansen'.</w:t>
      </w:r>
    </w:p>
    <w:p w14:paraId="3818373F" w14:textId="7D10E417" w:rsidR="00D147D9" w:rsidRDefault="00D147D9" w:rsidP="00D147D9">
      <w:pPr>
        <w:pStyle w:val="verborgentekst"/>
      </w:pPr>
      <w:r>
        <w:t xml:space="preserve">Kansen </w:t>
      </w:r>
      <w:r w:rsidR="009344CF">
        <w:t>(</w:t>
      </w:r>
      <w:proofErr w:type="spellStart"/>
      <w:r w:rsidR="009344CF">
        <w:t>opportunities</w:t>
      </w:r>
      <w:proofErr w:type="spellEnd"/>
      <w:r w:rsidR="009344CF">
        <w:t xml:space="preserve">) </w:t>
      </w:r>
      <w:r>
        <w:t>zijn momenten of omstandigheden die het mogelijk maken om iets te doen. Bepaal of er voor dit proces momenten of omstandigheden zijn die het mogelijk maken om een betere prestatie te leveren. Momenten van 'wind in de rug' of 'alle seinen op groen'.</w:t>
      </w:r>
    </w:p>
    <w:p w14:paraId="140C4D39" w14:textId="1EB17D93" w:rsidR="00D147D9" w:rsidRDefault="00D147D9" w:rsidP="00D147D9">
      <w:pPr>
        <w:pStyle w:val="verborgentekst"/>
      </w:pPr>
      <w:r>
        <w:t>Voorbeeld: het maaien van het gras wordt gedaan als de weersomstandigheden gunstig zijn (droog weer). De 'grasmaaiorganisatie' moet dus voorbereid zijn op de momenten dat het gunstig weer is én de buienradar in de gaten houden.</w:t>
      </w:r>
      <w:r w:rsidR="00995F13">
        <w:t xml:space="preserve"> Dit is een slecht voorbeeld, maar het gaat om zaken die ervaren medewerkers weten en gebruiken om hun werk beter te kunnen doen. Deze ervaringskennis is waardevol om te borgen in de organisatie. </w:t>
      </w:r>
      <w:r w:rsidR="00945E78">
        <w:t>‘Als je het zo doet, gaat het beter’.</w:t>
      </w:r>
    </w:p>
    <w:p w14:paraId="0115C18C" w14:textId="36FB354F" w:rsidR="00D147D9" w:rsidRDefault="00D147D9" w:rsidP="00D147D9">
      <w:pPr>
        <w:pStyle w:val="verborgentekst"/>
      </w:pPr>
      <w:r>
        <w:t>Als er echt niets te verzinnen is én de rijen 'kans' in de bovenstaande tabellen zijn leeg, dan moet de blauw gemarkeerde regel blijven staan. (In andere gevallen verwijderen).</w:t>
      </w:r>
    </w:p>
    <w:p w14:paraId="6C79C4D8" w14:textId="50845DF8" w:rsidR="006B6616" w:rsidRDefault="00EE22D7" w:rsidP="00EE22D7">
      <w:r>
        <w:t xml:space="preserve">Voor dit proces zijn de volgende ‘momenten of geheel aan </w:t>
      </w:r>
      <w:r w:rsidR="009A337C">
        <w:t>omstandigheden ‘die</w:t>
      </w:r>
      <w:r w:rsidR="00ED5144">
        <w:t xml:space="preserve"> het mogelijk maken voor </w:t>
      </w:r>
      <w:sdt>
        <w:sdtPr>
          <w:rPr>
            <w:highlight w:val="yellow"/>
          </w:rPr>
          <w:alias w:val="Bedrijf"/>
          <w:tag w:val=""/>
          <w:id w:val="-1059552831"/>
          <w:placeholder>
            <w:docPart w:val="5FB2B54802EF405498FB3DCB10B11686"/>
          </w:placeholder>
          <w:dataBinding w:prefixMappings="xmlns:ns0='http://schemas.openxmlformats.org/officeDocument/2006/extended-properties' " w:xpath="/ns0:Properties[1]/ns0:Company[1]" w:storeItemID="{6668398D-A668-4E3E-A5EB-62B293D839F1}"/>
          <w:text/>
        </w:sdtPr>
        <w:sdtEndPr/>
        <w:sdtContent>
          <w:r w:rsidR="002E47E2">
            <w:rPr>
              <w:highlight w:val="yellow"/>
            </w:rPr>
            <w:t>[Organisatie]</w:t>
          </w:r>
        </w:sdtContent>
      </w:sdt>
      <w:r w:rsidR="00ED5144">
        <w:t xml:space="preserve"> om (tijdelijk) betere producten of diensten te leveren, </w:t>
      </w:r>
      <w:r w:rsidR="00CC67CC">
        <w:t>geïdentificeerd</w:t>
      </w:r>
      <w:r w:rsidR="00ED5144">
        <w:t>.</w:t>
      </w:r>
    </w:p>
    <w:p w14:paraId="7E2102A5" w14:textId="3BD2F336" w:rsidR="00D34862" w:rsidRDefault="00D34862" w:rsidP="00D34862">
      <w:pPr>
        <w:pStyle w:val="Bijschrift"/>
        <w:keepNext/>
      </w:pPr>
      <w:r>
        <w:lastRenderedPageBreak/>
        <w:t xml:space="preserve">Tabel </w:t>
      </w:r>
      <w:fldSimple w:instr=" STYLEREF 1 \s ">
        <w:r w:rsidR="00BE104B">
          <w:rPr>
            <w:noProof/>
          </w:rPr>
          <w:t>6</w:t>
        </w:r>
      </w:fldSimple>
      <w:r w:rsidR="00BE104B">
        <w:noBreakHyphen/>
      </w:r>
      <w:fldSimple w:instr=" SEQ Tabel \* ARABIC \s 1 ">
        <w:r w:rsidR="00BE104B">
          <w:rPr>
            <w:noProof/>
          </w:rPr>
          <w:t>3</w:t>
        </w:r>
      </w:fldSimple>
      <w:r>
        <w:t xml:space="preserve"> Overzicht kansen (opportuniteiten) voor p</w:t>
      </w:r>
      <w:r w:rsidRPr="00C06B4D">
        <w:t xml:space="preserve">roces </w:t>
      </w:r>
      <w:r w:rsidRPr="00C06B4D">
        <w:fldChar w:fldCharType="begin"/>
      </w:r>
      <w:r w:rsidRPr="00C06B4D">
        <w:instrText xml:space="preserve"> REF _Ref194092439 \h </w:instrText>
      </w:r>
      <w:r w:rsidR="00C06B4D">
        <w:instrText xml:space="preserve"> \* MERGEFORMAT </w:instrText>
      </w:r>
      <w:r w:rsidRPr="00C06B4D">
        <w:fldChar w:fldCharType="separate"/>
      </w:r>
      <w:r w:rsidR="00862EBD" w:rsidRPr="00C06B4D">
        <w:t>[naam proces X]</w:t>
      </w:r>
      <w:r w:rsidRPr="00C06B4D">
        <w:fldChar w:fldCharType="end"/>
      </w:r>
    </w:p>
    <w:tbl>
      <w:tblPr>
        <w:tblStyle w:val="Tabelraster"/>
        <w:tblW w:w="0" w:type="auto"/>
        <w:tblLook w:val="04A0" w:firstRow="1" w:lastRow="0" w:firstColumn="1" w:lastColumn="0" w:noHBand="0" w:noVBand="1"/>
      </w:tblPr>
      <w:tblGrid>
        <w:gridCol w:w="2830"/>
        <w:gridCol w:w="3138"/>
        <w:gridCol w:w="3094"/>
      </w:tblGrid>
      <w:tr w:rsidR="009A1494" w14:paraId="38B99DFC" w14:textId="5C0BABD4" w:rsidTr="009A1494">
        <w:tc>
          <w:tcPr>
            <w:tcW w:w="2830" w:type="dxa"/>
          </w:tcPr>
          <w:p w14:paraId="655479A3" w14:textId="3C10A978" w:rsidR="009A1494" w:rsidRPr="00B60DBC" w:rsidRDefault="009A1494" w:rsidP="00EE22D7">
            <w:pPr>
              <w:rPr>
                <w:b/>
                <w:bCs/>
              </w:rPr>
            </w:pPr>
            <w:r w:rsidRPr="00B60DBC">
              <w:rPr>
                <w:b/>
                <w:bCs/>
              </w:rPr>
              <w:t>Omschrijving momenten of omstandigheden</w:t>
            </w:r>
          </w:p>
        </w:tc>
        <w:tc>
          <w:tcPr>
            <w:tcW w:w="3138" w:type="dxa"/>
          </w:tcPr>
          <w:p w14:paraId="74CB5CF2" w14:textId="0CA08FA3" w:rsidR="009A1494" w:rsidRPr="00B60DBC" w:rsidRDefault="009A1494" w:rsidP="00EE22D7">
            <w:pPr>
              <w:rPr>
                <w:b/>
                <w:bCs/>
              </w:rPr>
            </w:pPr>
            <w:r w:rsidRPr="00B60DBC">
              <w:rPr>
                <w:b/>
                <w:bCs/>
              </w:rPr>
              <w:t>(</w:t>
            </w:r>
            <w:proofErr w:type="gramStart"/>
            <w:r w:rsidRPr="00B60DBC">
              <w:rPr>
                <w:b/>
                <w:bCs/>
              </w:rPr>
              <w:t>mogelijke</w:t>
            </w:r>
            <w:proofErr w:type="gramEnd"/>
            <w:r w:rsidRPr="00B60DBC">
              <w:rPr>
                <w:b/>
                <w:bCs/>
              </w:rPr>
              <w:t>) gevolgen</w:t>
            </w:r>
          </w:p>
        </w:tc>
        <w:tc>
          <w:tcPr>
            <w:tcW w:w="3094" w:type="dxa"/>
          </w:tcPr>
          <w:p w14:paraId="46CBD77B" w14:textId="3B7464FB" w:rsidR="009A1494" w:rsidRPr="00B60DBC" w:rsidRDefault="009A1494" w:rsidP="00EE22D7">
            <w:pPr>
              <w:rPr>
                <w:b/>
                <w:bCs/>
              </w:rPr>
            </w:pPr>
            <w:r>
              <w:rPr>
                <w:b/>
                <w:bCs/>
              </w:rPr>
              <w:t>Eventuele maatregelen</w:t>
            </w:r>
          </w:p>
        </w:tc>
      </w:tr>
      <w:tr w:rsidR="009A1494" w14:paraId="1A13C402" w14:textId="0BEF2E3A" w:rsidTr="009A1494">
        <w:tc>
          <w:tcPr>
            <w:tcW w:w="2830" w:type="dxa"/>
          </w:tcPr>
          <w:p w14:paraId="0A1A2A62" w14:textId="77777777" w:rsidR="009A1494" w:rsidRDefault="009A1494" w:rsidP="00EE22D7"/>
        </w:tc>
        <w:tc>
          <w:tcPr>
            <w:tcW w:w="3138" w:type="dxa"/>
          </w:tcPr>
          <w:p w14:paraId="28D8A3E1" w14:textId="77777777" w:rsidR="009A1494" w:rsidRDefault="009A1494" w:rsidP="00EE22D7"/>
        </w:tc>
        <w:tc>
          <w:tcPr>
            <w:tcW w:w="3094" w:type="dxa"/>
          </w:tcPr>
          <w:p w14:paraId="71CD23AF" w14:textId="77777777" w:rsidR="009A1494" w:rsidRDefault="009A1494" w:rsidP="00EE22D7"/>
        </w:tc>
      </w:tr>
      <w:tr w:rsidR="009A1494" w14:paraId="34A5DD06" w14:textId="4FAE5912" w:rsidTr="009A1494">
        <w:tc>
          <w:tcPr>
            <w:tcW w:w="2830" w:type="dxa"/>
          </w:tcPr>
          <w:p w14:paraId="4610AA20" w14:textId="77777777" w:rsidR="009A1494" w:rsidRDefault="009A1494" w:rsidP="00EE22D7"/>
        </w:tc>
        <w:tc>
          <w:tcPr>
            <w:tcW w:w="3138" w:type="dxa"/>
          </w:tcPr>
          <w:p w14:paraId="085B6106" w14:textId="77777777" w:rsidR="009A1494" w:rsidRDefault="009A1494" w:rsidP="00EE22D7"/>
        </w:tc>
        <w:tc>
          <w:tcPr>
            <w:tcW w:w="3094" w:type="dxa"/>
          </w:tcPr>
          <w:p w14:paraId="6E9BF202" w14:textId="77777777" w:rsidR="009A1494" w:rsidRDefault="009A1494" w:rsidP="00EE22D7"/>
        </w:tc>
      </w:tr>
      <w:tr w:rsidR="009A1494" w14:paraId="6F379D6E" w14:textId="726CF795" w:rsidTr="009A1494">
        <w:tc>
          <w:tcPr>
            <w:tcW w:w="2830" w:type="dxa"/>
          </w:tcPr>
          <w:p w14:paraId="7B0107DF" w14:textId="77777777" w:rsidR="009A1494" w:rsidRDefault="009A1494" w:rsidP="00EE22D7"/>
        </w:tc>
        <w:tc>
          <w:tcPr>
            <w:tcW w:w="3138" w:type="dxa"/>
          </w:tcPr>
          <w:p w14:paraId="7197FFA7" w14:textId="77777777" w:rsidR="009A1494" w:rsidRDefault="009A1494" w:rsidP="00EE22D7"/>
        </w:tc>
        <w:tc>
          <w:tcPr>
            <w:tcW w:w="3094" w:type="dxa"/>
          </w:tcPr>
          <w:p w14:paraId="5962F9C0" w14:textId="77777777" w:rsidR="009A1494" w:rsidRDefault="009A1494" w:rsidP="00EE22D7"/>
        </w:tc>
      </w:tr>
    </w:tbl>
    <w:p w14:paraId="314B80FF" w14:textId="77777777" w:rsidR="00ED5144" w:rsidRDefault="00ED5144" w:rsidP="00EE22D7"/>
    <w:p w14:paraId="0C5BDA0F" w14:textId="19AE0250" w:rsidR="00981317" w:rsidRDefault="00981317" w:rsidP="00EE22D7">
      <w:r w:rsidRPr="008F2504">
        <w:rPr>
          <w:highlight w:val="cyan"/>
        </w:rPr>
        <w:t xml:space="preserve">Voor </w:t>
      </w:r>
      <w:r w:rsidR="0063019C" w:rsidRPr="008F2504">
        <w:rPr>
          <w:highlight w:val="cyan"/>
        </w:rPr>
        <w:t xml:space="preserve">dit proces zijn geen specifieke momenten of omstandigheden </w:t>
      </w:r>
      <w:r w:rsidR="00A83436" w:rsidRPr="008F2504">
        <w:rPr>
          <w:highlight w:val="cyan"/>
        </w:rPr>
        <w:t>geïdentificeerd</w:t>
      </w:r>
      <w:r w:rsidR="0063019C" w:rsidRPr="008F2504">
        <w:rPr>
          <w:highlight w:val="cyan"/>
        </w:rPr>
        <w:t xml:space="preserve"> die </w:t>
      </w:r>
      <w:r w:rsidR="00093897" w:rsidRPr="008F2504">
        <w:rPr>
          <w:highlight w:val="cyan"/>
        </w:rPr>
        <w:t xml:space="preserve">een positief effect hebben op de kwaliteit van de producten en diensten van </w:t>
      </w:r>
      <w:sdt>
        <w:sdtPr>
          <w:rPr>
            <w:highlight w:val="cyan"/>
          </w:rPr>
          <w:alias w:val="Bedrijf"/>
          <w:tag w:val=""/>
          <w:id w:val="-945921878"/>
          <w:placeholder>
            <w:docPart w:val="F034135B09364178A6C276838BE22226"/>
          </w:placeholder>
          <w:dataBinding w:prefixMappings="xmlns:ns0='http://schemas.openxmlformats.org/officeDocument/2006/extended-properties' " w:xpath="/ns0:Properties[1]/ns0:Company[1]" w:storeItemID="{6668398D-A668-4E3E-A5EB-62B293D839F1}"/>
          <w:text/>
        </w:sdtPr>
        <w:sdtEndPr/>
        <w:sdtContent>
          <w:r w:rsidR="002E47E2">
            <w:rPr>
              <w:highlight w:val="cyan"/>
            </w:rPr>
            <w:t>[Organisatie]</w:t>
          </w:r>
        </w:sdtContent>
      </w:sdt>
      <w:r w:rsidR="00093897" w:rsidRPr="008F2504">
        <w:rPr>
          <w:highlight w:val="cyan"/>
        </w:rPr>
        <w:t>.</w:t>
      </w:r>
    </w:p>
    <w:p w14:paraId="6695871D" w14:textId="5D12D0BC" w:rsidR="00243477" w:rsidRPr="00C06B4D" w:rsidRDefault="00243477" w:rsidP="00243477">
      <w:pPr>
        <w:pStyle w:val="verborgentekst"/>
      </w:pPr>
      <w:r w:rsidRPr="00C06B4D">
        <w:t xml:space="preserve">Ga verder met </w:t>
      </w:r>
      <w:r w:rsidRPr="00C06B4D">
        <w:fldChar w:fldCharType="begin"/>
      </w:r>
      <w:r w:rsidRPr="00C06B4D">
        <w:instrText xml:space="preserve"> REF _Ref142939103 \n \h  \* MERGEFORMAT </w:instrText>
      </w:r>
      <w:r w:rsidRPr="00C06B4D">
        <w:fldChar w:fldCharType="separate"/>
      </w:r>
      <w:r w:rsidR="00862EBD" w:rsidRPr="00C06B4D">
        <w:t>6.1.8</w:t>
      </w:r>
      <w:r w:rsidRPr="00C06B4D">
        <w:fldChar w:fldCharType="end"/>
      </w:r>
      <w:r w:rsidR="009769B1">
        <w:t xml:space="preserve"> </w:t>
      </w:r>
      <w:r w:rsidR="009769B1">
        <w:fldChar w:fldCharType="begin"/>
      </w:r>
      <w:r w:rsidR="009769B1">
        <w:instrText xml:space="preserve"> REF _Ref200365250 \h </w:instrText>
      </w:r>
      <w:r w:rsidR="009769B1">
        <w:fldChar w:fldCharType="separate"/>
      </w:r>
      <w:r w:rsidR="009769B1">
        <w:t>Randvoorwaarden</w:t>
      </w:r>
      <w:r w:rsidR="009769B1">
        <w:fldChar w:fldCharType="end"/>
      </w:r>
    </w:p>
    <w:p w14:paraId="7727453B" w14:textId="4871108B" w:rsidR="009A7F9F" w:rsidRDefault="009769B1" w:rsidP="0007228F">
      <w:pPr>
        <w:pStyle w:val="Kop3"/>
      </w:pPr>
      <w:bookmarkStart w:id="40" w:name="_Ref200365250"/>
      <w:r>
        <w:t>Randvoorwaarden</w:t>
      </w:r>
      <w:bookmarkEnd w:id="40"/>
    </w:p>
    <w:p w14:paraId="2C6CEA59" w14:textId="72A772C4" w:rsidR="000A1DD5" w:rsidRPr="000A1DD5" w:rsidRDefault="000A1DD5" w:rsidP="000A1DD5">
      <w:pPr>
        <w:pStyle w:val="verborgentekst"/>
      </w:pPr>
      <w:r>
        <w:t>** Normreferentie 7.1 **</w:t>
      </w:r>
    </w:p>
    <w:p w14:paraId="3715CFAE" w14:textId="193EBE76" w:rsidR="009769B1" w:rsidRPr="009769B1" w:rsidRDefault="009769B1" w:rsidP="009769B1">
      <w:pPr>
        <w:pStyle w:val="verborgentekst"/>
        <w:rPr>
          <w:b/>
          <w:bCs/>
          <w:u w:val="single"/>
        </w:rPr>
      </w:pPr>
      <w:r w:rsidRPr="009769B1">
        <w:rPr>
          <w:b/>
          <w:bCs/>
          <w:u w:val="single"/>
        </w:rPr>
        <w:t>Stap 27</w:t>
      </w:r>
    </w:p>
    <w:p w14:paraId="633479DB" w14:textId="79ECAD47" w:rsidR="008F766B" w:rsidRDefault="0084555B" w:rsidP="006652AC">
      <w:pPr>
        <w:pStyle w:val="verborgentekst"/>
      </w:pPr>
      <w:r w:rsidRPr="0084555B">
        <w:t xml:space="preserve">Om het proces te kunnen uitvoeren, zijn verschillende ondersteunende middelen nodig. Stel voor elke stap, beschreven in 6.1.5 [Activiteiten], vast welke 'gereedschappen' (hardware, software </w:t>
      </w:r>
      <w:proofErr w:type="spellStart"/>
      <w:r w:rsidRPr="0084555B">
        <w:t>etc</w:t>
      </w:r>
      <w:proofErr w:type="spellEnd"/>
      <w:r w:rsidRPr="0084555B">
        <w:t>) en specifieke kennis (naslagwerken/interne &amp; externe experts/</w:t>
      </w:r>
      <w:proofErr w:type="spellStart"/>
      <w:r w:rsidRPr="0084555B">
        <w:t>ChatGPT</w:t>
      </w:r>
      <w:proofErr w:type="spellEnd"/>
      <w:r w:rsidRPr="0084555B">
        <w:t>) benodigd en toegestaan is voor medewerkers.</w:t>
      </w:r>
    </w:p>
    <w:p w14:paraId="02D74F30" w14:textId="16929BA9" w:rsidR="00E76CB4" w:rsidRDefault="00E76CB4" w:rsidP="006652AC">
      <w:pPr>
        <w:pStyle w:val="verborgentekst"/>
      </w:pPr>
      <w:r>
        <w:t xml:space="preserve">Speciale aandacht voor eventuele meetinstrumenten die worden gebruikt bij de </w:t>
      </w:r>
      <w:r w:rsidR="00754F8F">
        <w:t xml:space="preserve">controle-activiteiten. </w:t>
      </w:r>
      <w:r w:rsidR="008549A9">
        <w:t xml:space="preserve">Het gaat om controle die kunnen leiden tot het goedkeuren of afkeuren van een product of dienst. De </w:t>
      </w:r>
      <w:r w:rsidR="00F27409">
        <w:t xml:space="preserve">nauwkeurigheid van de </w:t>
      </w:r>
      <w:r w:rsidR="008549A9">
        <w:t>meetinstrumenten die hiervoor worden gebruikt</w:t>
      </w:r>
      <w:r w:rsidR="00F27409">
        <w:t xml:space="preserve"> behoort bekend te zijn. Ofwel, </w:t>
      </w:r>
      <w:r w:rsidR="008549A9">
        <w:t xml:space="preserve"> </w:t>
      </w:r>
      <w:r w:rsidR="00754F8F">
        <w:t xml:space="preserve"> </w:t>
      </w:r>
    </w:p>
    <w:p w14:paraId="1528D57E" w14:textId="09430F10" w:rsidR="002E2F1D" w:rsidRPr="002E2F1D" w:rsidRDefault="002E2F1D" w:rsidP="002E2F1D">
      <w:r>
        <w:t>Medewerkers</w:t>
      </w:r>
      <w:r w:rsidR="00EA34C0">
        <w:t xml:space="preserve"> hebben voor de uitvoering van dit proces de beschikking over de volgende middelen:</w:t>
      </w:r>
    </w:p>
    <w:tbl>
      <w:tblPr>
        <w:tblStyle w:val="Tabelraster"/>
        <w:tblW w:w="9067" w:type="dxa"/>
        <w:tblLook w:val="04A0" w:firstRow="1" w:lastRow="0" w:firstColumn="1" w:lastColumn="0" w:noHBand="0" w:noVBand="1"/>
      </w:tblPr>
      <w:tblGrid>
        <w:gridCol w:w="9067"/>
      </w:tblGrid>
      <w:tr w:rsidR="00E23FC1" w14:paraId="48AF7BFB" w14:textId="77777777" w:rsidTr="00E23FC1">
        <w:tc>
          <w:tcPr>
            <w:tcW w:w="9067" w:type="dxa"/>
          </w:tcPr>
          <w:p w14:paraId="016D471F" w14:textId="7FB8A1FA" w:rsidR="00E23FC1" w:rsidRPr="006E580B" w:rsidRDefault="00E23FC1" w:rsidP="00DE13CD">
            <w:pPr>
              <w:rPr>
                <w:b/>
                <w:bCs/>
              </w:rPr>
            </w:pPr>
            <w:r w:rsidRPr="006E580B">
              <w:rPr>
                <w:b/>
                <w:bCs/>
              </w:rPr>
              <w:t>Middel</w:t>
            </w:r>
          </w:p>
        </w:tc>
      </w:tr>
      <w:tr w:rsidR="00E23FC1" w14:paraId="47C018E2" w14:textId="77777777" w:rsidTr="00E23FC1">
        <w:tc>
          <w:tcPr>
            <w:tcW w:w="9067" w:type="dxa"/>
          </w:tcPr>
          <w:p w14:paraId="1B0C01CD" w14:textId="77777777" w:rsidR="00E23FC1" w:rsidRDefault="00E23FC1" w:rsidP="00DE13CD"/>
        </w:tc>
      </w:tr>
      <w:tr w:rsidR="00E23FC1" w14:paraId="5A4E0B69" w14:textId="77777777" w:rsidTr="00E23FC1">
        <w:tc>
          <w:tcPr>
            <w:tcW w:w="9067" w:type="dxa"/>
          </w:tcPr>
          <w:p w14:paraId="2F2747F6" w14:textId="77777777" w:rsidR="00E23FC1" w:rsidRDefault="00E23FC1" w:rsidP="00DE13CD"/>
        </w:tc>
      </w:tr>
      <w:tr w:rsidR="00E23FC1" w14:paraId="47229DFE" w14:textId="77777777" w:rsidTr="00E23FC1">
        <w:tc>
          <w:tcPr>
            <w:tcW w:w="9067" w:type="dxa"/>
          </w:tcPr>
          <w:p w14:paraId="28E3B5A4" w14:textId="77777777" w:rsidR="00E23FC1" w:rsidRDefault="00E23FC1" w:rsidP="00DE13CD"/>
        </w:tc>
      </w:tr>
    </w:tbl>
    <w:p w14:paraId="39D0C8CA" w14:textId="7508AFF7" w:rsidR="00DE13CD" w:rsidRDefault="00DE13CD" w:rsidP="00DE13CD"/>
    <w:p w14:paraId="2406FB73" w14:textId="02A6211C" w:rsidR="00EA34C0" w:rsidRDefault="00EA34C0" w:rsidP="00DE13CD">
      <w:r>
        <w:t>Medewerkers hebben voor de uitvoering van dit proces de beschikking over de volgende kennisbronnen:</w:t>
      </w:r>
    </w:p>
    <w:tbl>
      <w:tblPr>
        <w:tblStyle w:val="Tabelraster"/>
        <w:tblW w:w="9067" w:type="dxa"/>
        <w:tblLook w:val="04A0" w:firstRow="1" w:lastRow="0" w:firstColumn="1" w:lastColumn="0" w:noHBand="0" w:noVBand="1"/>
      </w:tblPr>
      <w:tblGrid>
        <w:gridCol w:w="9067"/>
      </w:tblGrid>
      <w:tr w:rsidR="00E23FC1" w14:paraId="0D4629FB" w14:textId="77777777" w:rsidTr="00E23FC1">
        <w:tc>
          <w:tcPr>
            <w:tcW w:w="9067" w:type="dxa"/>
          </w:tcPr>
          <w:p w14:paraId="11E3659A" w14:textId="38D1F7FE" w:rsidR="00E23FC1" w:rsidRPr="006E580B" w:rsidRDefault="00E23FC1" w:rsidP="00DE13CD">
            <w:pPr>
              <w:rPr>
                <w:b/>
                <w:bCs/>
              </w:rPr>
            </w:pPr>
            <w:r w:rsidRPr="006E580B">
              <w:rPr>
                <w:b/>
                <w:bCs/>
              </w:rPr>
              <w:t>Kennisbron</w:t>
            </w:r>
          </w:p>
        </w:tc>
      </w:tr>
      <w:tr w:rsidR="00E23FC1" w14:paraId="769EEC0B" w14:textId="77777777" w:rsidTr="00E23FC1">
        <w:tc>
          <w:tcPr>
            <w:tcW w:w="9067" w:type="dxa"/>
          </w:tcPr>
          <w:p w14:paraId="66F8499C" w14:textId="77777777" w:rsidR="00E23FC1" w:rsidRDefault="00E23FC1" w:rsidP="00DE13CD"/>
        </w:tc>
      </w:tr>
      <w:tr w:rsidR="00E23FC1" w14:paraId="1842783E" w14:textId="77777777" w:rsidTr="00E23FC1">
        <w:tc>
          <w:tcPr>
            <w:tcW w:w="9067" w:type="dxa"/>
          </w:tcPr>
          <w:p w14:paraId="096CD3CD" w14:textId="77777777" w:rsidR="00E23FC1" w:rsidRDefault="00E23FC1" w:rsidP="00DE13CD"/>
        </w:tc>
      </w:tr>
      <w:tr w:rsidR="00E23FC1" w14:paraId="25A6E25A" w14:textId="77777777" w:rsidTr="00E23FC1">
        <w:tc>
          <w:tcPr>
            <w:tcW w:w="9067" w:type="dxa"/>
          </w:tcPr>
          <w:p w14:paraId="5462B932" w14:textId="77777777" w:rsidR="00E23FC1" w:rsidRDefault="00E23FC1" w:rsidP="00DE13CD"/>
        </w:tc>
      </w:tr>
    </w:tbl>
    <w:p w14:paraId="174E269B" w14:textId="77777777" w:rsidR="00DE13CD" w:rsidRDefault="00DE13CD" w:rsidP="00DE13CD"/>
    <w:p w14:paraId="4A858B27" w14:textId="77777777" w:rsidR="003648D1" w:rsidRDefault="003648D1" w:rsidP="00CF372F">
      <w:pPr>
        <w:rPr>
          <w:i/>
          <w:vanish/>
          <w:color w:val="808080" w:themeColor="background1" w:themeShade="80"/>
        </w:rPr>
      </w:pPr>
      <w:r w:rsidRPr="003648D1">
        <w:rPr>
          <w:i/>
          <w:vanish/>
          <w:color w:val="808080" w:themeColor="background1" w:themeShade="80"/>
        </w:rPr>
        <w:t>De medewerkers die de activiteiten binnen het proces uitvoeren moeten vakbekwaam zijn. Bepaal voor elke stap binnen het proces wat de uitvoerder moet 'kunnen en kennen'.</w:t>
      </w:r>
    </w:p>
    <w:p w14:paraId="07D569E3" w14:textId="6513FAB3" w:rsidR="00CF372F" w:rsidRPr="00CF372F" w:rsidRDefault="00CF372F" w:rsidP="00CF372F">
      <w:r>
        <w:t xml:space="preserve">De volgende rollen en functies </w:t>
      </w:r>
      <w:r w:rsidR="00741C24">
        <w:t>zijn betrokken bij dit proces. In onderstaand overzicht staande belangrijkste competenties die nodig zijn om deze rollen en functies te vervullen binnen dit proces.</w:t>
      </w:r>
    </w:p>
    <w:tbl>
      <w:tblPr>
        <w:tblStyle w:val="Tabelraster"/>
        <w:tblW w:w="0" w:type="auto"/>
        <w:tblLook w:val="04A0" w:firstRow="1" w:lastRow="0" w:firstColumn="1" w:lastColumn="0" w:noHBand="0" w:noVBand="1"/>
      </w:tblPr>
      <w:tblGrid>
        <w:gridCol w:w="2972"/>
        <w:gridCol w:w="6090"/>
      </w:tblGrid>
      <w:tr w:rsidR="00AA0B5A" w14:paraId="25D5DCA0" w14:textId="77777777" w:rsidTr="00894475">
        <w:tc>
          <w:tcPr>
            <w:tcW w:w="2972" w:type="dxa"/>
          </w:tcPr>
          <w:p w14:paraId="1AB2A05E" w14:textId="214BCE68" w:rsidR="00AA0B5A" w:rsidRPr="006E580B" w:rsidRDefault="00AA0B5A" w:rsidP="00894475">
            <w:pPr>
              <w:rPr>
                <w:b/>
                <w:bCs/>
              </w:rPr>
            </w:pPr>
            <w:r w:rsidRPr="006E580B">
              <w:rPr>
                <w:b/>
                <w:bCs/>
              </w:rPr>
              <w:t>Rol/ functie</w:t>
            </w:r>
          </w:p>
        </w:tc>
        <w:tc>
          <w:tcPr>
            <w:tcW w:w="6090" w:type="dxa"/>
          </w:tcPr>
          <w:p w14:paraId="51BEF550" w14:textId="44314087" w:rsidR="00AA0B5A" w:rsidRPr="006E580B" w:rsidRDefault="00AA0B5A" w:rsidP="00894475">
            <w:pPr>
              <w:rPr>
                <w:b/>
                <w:bCs/>
              </w:rPr>
            </w:pPr>
            <w:r w:rsidRPr="006E580B">
              <w:rPr>
                <w:b/>
                <w:bCs/>
              </w:rPr>
              <w:t>Benodigde kennis en ku</w:t>
            </w:r>
            <w:r w:rsidR="00894475" w:rsidRPr="006E580B">
              <w:rPr>
                <w:b/>
                <w:bCs/>
              </w:rPr>
              <w:t>n</w:t>
            </w:r>
            <w:r w:rsidRPr="006E580B">
              <w:rPr>
                <w:b/>
                <w:bCs/>
              </w:rPr>
              <w:t>de</w:t>
            </w:r>
          </w:p>
        </w:tc>
      </w:tr>
      <w:tr w:rsidR="00894475" w14:paraId="0C9499E8" w14:textId="77777777" w:rsidTr="00894475">
        <w:tc>
          <w:tcPr>
            <w:tcW w:w="2972" w:type="dxa"/>
          </w:tcPr>
          <w:p w14:paraId="49E1C9F7" w14:textId="77777777" w:rsidR="00894475" w:rsidRDefault="00894475" w:rsidP="00894475"/>
        </w:tc>
        <w:tc>
          <w:tcPr>
            <w:tcW w:w="6090" w:type="dxa"/>
          </w:tcPr>
          <w:p w14:paraId="760DDAED" w14:textId="77777777" w:rsidR="00894475" w:rsidRDefault="00894475" w:rsidP="00894475"/>
        </w:tc>
      </w:tr>
      <w:tr w:rsidR="00894475" w14:paraId="7EDA38BF" w14:textId="77777777" w:rsidTr="00894475">
        <w:tc>
          <w:tcPr>
            <w:tcW w:w="2972" w:type="dxa"/>
          </w:tcPr>
          <w:p w14:paraId="3EFD3642" w14:textId="77777777" w:rsidR="00894475" w:rsidRDefault="00894475" w:rsidP="00894475"/>
        </w:tc>
        <w:tc>
          <w:tcPr>
            <w:tcW w:w="6090" w:type="dxa"/>
          </w:tcPr>
          <w:p w14:paraId="131745B7" w14:textId="77777777" w:rsidR="00894475" w:rsidRDefault="00894475" w:rsidP="00894475"/>
        </w:tc>
      </w:tr>
      <w:tr w:rsidR="00894475" w14:paraId="74F90292" w14:textId="77777777" w:rsidTr="00894475">
        <w:tc>
          <w:tcPr>
            <w:tcW w:w="2972" w:type="dxa"/>
          </w:tcPr>
          <w:p w14:paraId="73A4ED36" w14:textId="77777777" w:rsidR="00894475" w:rsidRDefault="00894475" w:rsidP="00894475"/>
        </w:tc>
        <w:tc>
          <w:tcPr>
            <w:tcW w:w="6090" w:type="dxa"/>
          </w:tcPr>
          <w:p w14:paraId="192D2BE0" w14:textId="77777777" w:rsidR="00894475" w:rsidRDefault="00894475" w:rsidP="00894475"/>
        </w:tc>
      </w:tr>
      <w:tr w:rsidR="00894475" w14:paraId="1B0E2578" w14:textId="77777777" w:rsidTr="00894475">
        <w:tc>
          <w:tcPr>
            <w:tcW w:w="2972" w:type="dxa"/>
          </w:tcPr>
          <w:p w14:paraId="5DF271FE" w14:textId="77777777" w:rsidR="00894475" w:rsidRDefault="00894475" w:rsidP="00894475"/>
        </w:tc>
        <w:tc>
          <w:tcPr>
            <w:tcW w:w="6090" w:type="dxa"/>
          </w:tcPr>
          <w:p w14:paraId="390BF6F7" w14:textId="77777777" w:rsidR="00894475" w:rsidRDefault="00894475" w:rsidP="00894475"/>
        </w:tc>
      </w:tr>
    </w:tbl>
    <w:p w14:paraId="1914A893" w14:textId="77777777" w:rsidR="00AA0B5A" w:rsidRDefault="00AA0B5A" w:rsidP="00894475"/>
    <w:p w14:paraId="7E411FBD" w14:textId="0803C20A" w:rsidR="002D54AA" w:rsidRDefault="002D54AA" w:rsidP="002D54AA">
      <w:pPr>
        <w:pStyle w:val="verborgentekst"/>
      </w:pPr>
      <w:r w:rsidRPr="00166BFE">
        <w:rPr>
          <w:highlight w:val="yellow"/>
        </w:rPr>
        <w:t xml:space="preserve">** EINDE </w:t>
      </w:r>
      <w:r w:rsidR="00DB4D9F">
        <w:rPr>
          <w:highlight w:val="yellow"/>
        </w:rPr>
        <w:fldChar w:fldCharType="begin"/>
      </w:r>
      <w:r w:rsidR="00DB4D9F">
        <w:rPr>
          <w:highlight w:val="yellow"/>
        </w:rPr>
        <w:instrText xml:space="preserve"> REF _Ref194092439 \w \h </w:instrText>
      </w:r>
      <w:r w:rsidR="00DB4D9F">
        <w:rPr>
          <w:highlight w:val="yellow"/>
        </w:rPr>
      </w:r>
      <w:r w:rsidR="00DB4D9F">
        <w:rPr>
          <w:highlight w:val="yellow"/>
        </w:rPr>
        <w:fldChar w:fldCharType="separate"/>
      </w:r>
      <w:r w:rsidR="00862EBD">
        <w:rPr>
          <w:highlight w:val="yellow"/>
        </w:rPr>
        <w:t>6.1</w:t>
      </w:r>
      <w:r w:rsidR="00DB4D9F">
        <w:rPr>
          <w:highlight w:val="yellow"/>
        </w:rPr>
        <w:fldChar w:fldCharType="end"/>
      </w:r>
      <w:r w:rsidRPr="00166BFE">
        <w:rPr>
          <w:highlight w:val="yellow"/>
        </w:rPr>
        <w:t>**</w:t>
      </w:r>
    </w:p>
    <w:p w14:paraId="27DB1DF0" w14:textId="52280B4C" w:rsidR="00B35C18" w:rsidRDefault="00320F7D" w:rsidP="00B35C18">
      <w:pPr>
        <w:pStyle w:val="verborgentekst"/>
      </w:pPr>
      <w:r w:rsidRPr="00C06B4D">
        <w:t xml:space="preserve">Ga verder met </w:t>
      </w:r>
      <w:r w:rsidRPr="00C06B4D">
        <w:fldChar w:fldCharType="begin"/>
      </w:r>
      <w:r w:rsidRPr="00C06B4D">
        <w:instrText xml:space="preserve"> REF _Ref194089952 \w \h  \* MERGEFORMAT </w:instrText>
      </w:r>
      <w:r w:rsidRPr="00C06B4D">
        <w:fldChar w:fldCharType="separate"/>
      </w:r>
      <w:r w:rsidR="00862EBD" w:rsidRPr="00C06B4D">
        <w:t>6.2</w:t>
      </w:r>
      <w:r w:rsidRPr="00C06B4D">
        <w:fldChar w:fldCharType="end"/>
      </w:r>
      <w:r w:rsidR="0007228F" w:rsidRPr="00C06B4D">
        <w:t xml:space="preserve"> </w:t>
      </w:r>
      <w:r w:rsidRPr="00C06B4D">
        <w:fldChar w:fldCharType="begin"/>
      </w:r>
      <w:r w:rsidRPr="00C06B4D">
        <w:instrText xml:space="preserve"> REF _Ref194089963 \h  \* MERGEFORMAT </w:instrText>
      </w:r>
      <w:r w:rsidRPr="00C06B4D">
        <w:fldChar w:fldCharType="separate"/>
      </w:r>
      <w:proofErr w:type="gramStart"/>
      <w:r w:rsidR="00862EBD" w:rsidRPr="00C06B4D">
        <w:t>Nazorg /</w:t>
      </w:r>
      <w:proofErr w:type="gramEnd"/>
      <w:r w:rsidR="00862EBD" w:rsidRPr="00C06B4D">
        <w:t xml:space="preserve"> helpdesk</w:t>
      </w:r>
      <w:r w:rsidRPr="00C06B4D">
        <w:fldChar w:fldCharType="end"/>
      </w:r>
    </w:p>
    <w:p w14:paraId="022A70F9" w14:textId="03881E39" w:rsidR="00AF23CD" w:rsidRPr="00C06B4D" w:rsidRDefault="00AF23CD" w:rsidP="0007228F">
      <w:pPr>
        <w:pStyle w:val="Kop2"/>
      </w:pPr>
      <w:bookmarkStart w:id="41" w:name="_Ref194089952"/>
      <w:bookmarkStart w:id="42" w:name="_Ref194089963"/>
      <w:bookmarkStart w:id="43" w:name="_Toc204269096"/>
      <w:proofErr w:type="gramStart"/>
      <w:r w:rsidRPr="00C06B4D">
        <w:t>Nazorg /</w:t>
      </w:r>
      <w:proofErr w:type="gramEnd"/>
      <w:r w:rsidRPr="00C06B4D">
        <w:t xml:space="preserve"> </w:t>
      </w:r>
      <w:r w:rsidR="00055240" w:rsidRPr="00C06B4D">
        <w:t>helpdesk</w:t>
      </w:r>
      <w:bookmarkEnd w:id="41"/>
      <w:bookmarkEnd w:id="42"/>
      <w:bookmarkEnd w:id="43"/>
    </w:p>
    <w:p w14:paraId="31BFC8AE" w14:textId="0CCED82A" w:rsidR="00A60772" w:rsidRDefault="00A60772" w:rsidP="00556CE6">
      <w:pPr>
        <w:pStyle w:val="verborgentekst"/>
      </w:pPr>
      <w:r w:rsidRPr="00556CE6">
        <w:t xml:space="preserve">** normreferentie </w:t>
      </w:r>
      <w:r w:rsidR="00556CE6" w:rsidRPr="00556CE6">
        <w:t>8.5.5 **</w:t>
      </w:r>
    </w:p>
    <w:p w14:paraId="72DAEDA7" w14:textId="1A712537" w:rsidR="00FA70FE" w:rsidRPr="00FA70FE" w:rsidRDefault="00FA70FE" w:rsidP="00556CE6">
      <w:pPr>
        <w:pStyle w:val="verborgentekst"/>
        <w:rPr>
          <w:b/>
          <w:bCs/>
          <w:u w:val="single"/>
        </w:rPr>
      </w:pPr>
      <w:r w:rsidRPr="00FA70FE">
        <w:rPr>
          <w:b/>
          <w:bCs/>
          <w:u w:val="single"/>
        </w:rPr>
        <w:t>Stap 28</w:t>
      </w:r>
    </w:p>
    <w:p w14:paraId="4901056A" w14:textId="31A38A31" w:rsidR="00A916C7" w:rsidRDefault="00A916C7" w:rsidP="00A916C7">
      <w:pPr>
        <w:pStyle w:val="verborgentekst"/>
      </w:pPr>
      <w:r>
        <w:t xml:space="preserve">In ISO 9001 wordt niet expliciet vereist dat een organisatie een proces voor klachtenbehandeling heeft. Echter, uitgaande van de definitie voor klacht: 'uitdrukking van ontevredenheid door een klant over een product of dienst waarbij impliciet of expliciet </w:t>
      </w:r>
      <w:r w:rsidR="00540137">
        <w:t>een oplossing</w:t>
      </w:r>
      <w:r>
        <w:t xml:space="preserve"> wordt verwacht' kan het verhelpen van storingen worden gezien als de activiteit die hiermee overeenkomt. Het melden van een storing is niets anders dan het doorgeven van ontevredenheid over een product of dienst.</w:t>
      </w:r>
    </w:p>
    <w:p w14:paraId="47398C4C" w14:textId="77777777" w:rsidR="00A916C7" w:rsidRDefault="00A916C7" w:rsidP="00A916C7">
      <w:pPr>
        <w:pStyle w:val="verborgentekst"/>
      </w:pPr>
      <w:r>
        <w:t>Naast storingsmeldingen zijn er hulpvragen van klanten. Een hulpvraag kan worden beschouwd als dat een product of dienst niet functioneert volgens de verwachtingen van de klant. Dit kan dus worden geïnterpreteerd als een soort klacht.</w:t>
      </w:r>
    </w:p>
    <w:p w14:paraId="683EC605" w14:textId="05C822D1" w:rsidR="00556CE6" w:rsidRDefault="00A916C7" w:rsidP="00A916C7">
      <w:pPr>
        <w:pStyle w:val="verborgentekst"/>
      </w:pPr>
      <w:r>
        <w:t>Los van de manier van afhandelen, leveren dit soort vragen zeer nuttige informatie over de bruikbaarheid van producten en de tevredenheid van klanten.</w:t>
      </w:r>
    </w:p>
    <w:p w14:paraId="24298ED5" w14:textId="6DB08D54" w:rsidR="00312B68" w:rsidRPr="00C06B4D" w:rsidRDefault="008F701B" w:rsidP="00556CE6">
      <w:pPr>
        <w:pStyle w:val="verborgentekst"/>
      </w:pPr>
      <w:r w:rsidRPr="00C06B4D">
        <w:t xml:space="preserve">Ga verder met </w:t>
      </w:r>
      <w:r w:rsidR="00375F52" w:rsidRPr="00C06B4D">
        <w:fldChar w:fldCharType="begin"/>
      </w:r>
      <w:r w:rsidR="00375F52" w:rsidRPr="00C06B4D">
        <w:instrText xml:space="preserve"> REF _Ref196405500 \w \h  \* MERGEFORMAT </w:instrText>
      </w:r>
      <w:r w:rsidR="00375F52" w:rsidRPr="00C06B4D">
        <w:fldChar w:fldCharType="separate"/>
      </w:r>
      <w:r w:rsidR="00862EBD" w:rsidRPr="00C06B4D">
        <w:t>6.2.3</w:t>
      </w:r>
      <w:r w:rsidR="00375F52" w:rsidRPr="00C06B4D">
        <w:fldChar w:fldCharType="end"/>
      </w:r>
      <w:r w:rsidR="00375F52" w:rsidRPr="00C06B4D">
        <w:t xml:space="preserve"> </w:t>
      </w:r>
      <w:r w:rsidR="00375F52" w:rsidRPr="00C06B4D">
        <w:fldChar w:fldCharType="begin"/>
      </w:r>
      <w:r w:rsidR="00375F52" w:rsidRPr="00C06B4D">
        <w:instrText xml:space="preserve"> REF _Ref196405503 \h  \* MERGEFORMAT </w:instrText>
      </w:r>
      <w:r w:rsidR="00375F52" w:rsidRPr="00C06B4D">
        <w:fldChar w:fldCharType="separate"/>
      </w:r>
      <w:r w:rsidR="00862EBD" w:rsidRPr="00C06B4D">
        <w:t>Verantwoordelijke</w:t>
      </w:r>
      <w:r w:rsidR="00375F52" w:rsidRPr="00C06B4D">
        <w:fldChar w:fldCharType="end"/>
      </w:r>
    </w:p>
    <w:p w14:paraId="313CBAFA" w14:textId="77777777" w:rsidR="00AF23CD" w:rsidRDefault="00AF23CD" w:rsidP="0007228F">
      <w:pPr>
        <w:pStyle w:val="Kop3"/>
      </w:pPr>
      <w:bookmarkStart w:id="44" w:name="_Ref196405391"/>
      <w:bookmarkStart w:id="45" w:name="_Ref196405393"/>
      <w:r w:rsidRPr="00C06B4D">
        <w:t>Toepassingsgebied van proces</w:t>
      </w:r>
      <w:bookmarkEnd w:id="44"/>
      <w:bookmarkEnd w:id="45"/>
    </w:p>
    <w:p w14:paraId="746462A0" w14:textId="5F6BEE82" w:rsidR="00AF23CD" w:rsidRDefault="00AF23CD" w:rsidP="00AF23CD">
      <w:r>
        <w:t xml:space="preserve">Het toepassingsgebied van dit proces bestaat uit </w:t>
      </w:r>
      <w:sdt>
        <w:sdtPr>
          <w:rPr>
            <w:highlight w:val="yellow"/>
          </w:rPr>
          <w:alias w:val="Onderwerp"/>
          <w:tag w:val=""/>
          <w:id w:val="1548109848"/>
          <w:placeholder>
            <w:docPart w:val="D0C112F17D094A0692D0D4461EB15897"/>
          </w:placeholder>
          <w:dataBinding w:prefixMappings="xmlns:ns0='http://purl.org/dc/elements/1.1/' xmlns:ns1='http://schemas.openxmlformats.org/package/2006/metadata/core-properties' " w:xpath="/ns1:coreProperties[1]/ns0:subject[1]" w:storeItemID="{6C3C8BC8-F283-45AE-878A-BAB7291924A1}"/>
          <w:text/>
        </w:sdtPr>
        <w:sdtEndPr/>
        <w:sdtContent>
          <w:r w:rsidR="00F039AD">
            <w:rPr>
              <w:highlight w:val="yellow"/>
            </w:rPr>
            <w:t>[producttype of soort dienst]</w:t>
          </w:r>
        </w:sdtContent>
      </w:sdt>
    </w:p>
    <w:p w14:paraId="30E1A01B" w14:textId="77777777" w:rsidR="00AF23CD" w:rsidRPr="00C06B4D" w:rsidRDefault="00AF23CD" w:rsidP="0007228F">
      <w:pPr>
        <w:pStyle w:val="Kop3"/>
      </w:pPr>
      <w:r w:rsidRPr="00C06B4D">
        <w:t>Context van het proces (optioneel)</w:t>
      </w:r>
    </w:p>
    <w:p w14:paraId="425D5337" w14:textId="55AA044C" w:rsidR="00AF23CD" w:rsidRDefault="002800A9" w:rsidP="00AF23CD">
      <w:pPr>
        <w:keepNext/>
      </w:pPr>
      <w:r>
        <w:rPr>
          <w:noProof/>
        </w:rPr>
        <w:drawing>
          <wp:inline distT="0" distB="0" distL="0" distR="0" wp14:anchorId="70DD9EF6" wp14:editId="50097356">
            <wp:extent cx="5436000" cy="686594"/>
            <wp:effectExtent l="0" t="0" r="0" b="0"/>
            <wp:docPr id="276891110"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36000" cy="686594"/>
                    </a:xfrm>
                    <a:prstGeom prst="rect">
                      <a:avLst/>
                    </a:prstGeom>
                    <a:noFill/>
                  </pic:spPr>
                </pic:pic>
              </a:graphicData>
            </a:graphic>
          </wp:inline>
        </w:drawing>
      </w:r>
    </w:p>
    <w:p w14:paraId="114E40FF" w14:textId="124ACB59" w:rsidR="00AF23CD" w:rsidRDefault="00AF23CD" w:rsidP="00AF23CD">
      <w:pPr>
        <w:pStyle w:val="Bijschrift"/>
      </w:pPr>
      <w:r>
        <w:t xml:space="preserve">Figuur </w:t>
      </w:r>
      <w:fldSimple w:instr=" STYLEREF 1 \s ">
        <w:r w:rsidR="003D27A9">
          <w:rPr>
            <w:noProof/>
          </w:rPr>
          <w:t>6</w:t>
        </w:r>
      </w:fldSimple>
      <w:r w:rsidR="003D27A9">
        <w:noBreakHyphen/>
      </w:r>
      <w:fldSimple w:instr=" SEQ Figuur \* ARABIC \s 1 ">
        <w:r w:rsidR="003D27A9">
          <w:rPr>
            <w:noProof/>
          </w:rPr>
          <w:t>3</w:t>
        </w:r>
      </w:fldSimple>
      <w:r>
        <w:t xml:space="preserve"> context van </w:t>
      </w:r>
      <w:proofErr w:type="gramStart"/>
      <w:r w:rsidR="00BE48F7">
        <w:t>nazorg /</w:t>
      </w:r>
      <w:proofErr w:type="gramEnd"/>
      <w:r w:rsidR="00BE48F7">
        <w:t xml:space="preserve"> helpdesk</w:t>
      </w:r>
    </w:p>
    <w:p w14:paraId="02202C37" w14:textId="77777777" w:rsidR="00AF23CD" w:rsidRPr="00C06B4D" w:rsidRDefault="00AF23CD" w:rsidP="0007228F">
      <w:pPr>
        <w:pStyle w:val="Kop3"/>
      </w:pPr>
      <w:bookmarkStart w:id="46" w:name="_Ref196405500"/>
      <w:bookmarkStart w:id="47" w:name="_Ref196405503"/>
      <w:r w:rsidRPr="00C06B4D">
        <w:t>Verantwoordelijke</w:t>
      </w:r>
      <w:bookmarkEnd w:id="46"/>
      <w:bookmarkEnd w:id="47"/>
    </w:p>
    <w:p w14:paraId="59E6E139" w14:textId="12EE084C" w:rsidR="008A5DB7" w:rsidRDefault="008A5DB7" w:rsidP="008A5DB7">
      <w:pPr>
        <w:pStyle w:val="verborgentekst"/>
      </w:pPr>
      <w:r>
        <w:t>** Normreferentie 5.3 **</w:t>
      </w:r>
    </w:p>
    <w:p w14:paraId="1AF4D367" w14:textId="399A3EB4" w:rsidR="008A5DB7" w:rsidRPr="008A5DB7" w:rsidRDefault="008A5DB7" w:rsidP="008A5DB7">
      <w:pPr>
        <w:pStyle w:val="verborgentekst"/>
        <w:rPr>
          <w:b/>
          <w:bCs/>
          <w:u w:val="single"/>
        </w:rPr>
      </w:pPr>
      <w:r w:rsidRPr="008A5DB7">
        <w:rPr>
          <w:b/>
          <w:bCs/>
          <w:u w:val="single"/>
        </w:rPr>
        <w:t>Stap 29</w:t>
      </w:r>
    </w:p>
    <w:p w14:paraId="4C839B95" w14:textId="68212074" w:rsidR="00AF23CD" w:rsidRDefault="00AF23CD" w:rsidP="00AF23CD">
      <w:r>
        <w:t xml:space="preserve">De verantwoordelijke (proceseigenaar) van dit proces is </w:t>
      </w:r>
      <w:r w:rsidRPr="00AB29B5">
        <w:rPr>
          <w:highlight w:val="yellow"/>
        </w:rPr>
        <w:t>[rol of functie]</w:t>
      </w:r>
      <w:r>
        <w:t>.</w:t>
      </w:r>
    </w:p>
    <w:p w14:paraId="35B435EC" w14:textId="441F6782" w:rsidR="00375F52" w:rsidRPr="00C06B4D" w:rsidRDefault="00375F52" w:rsidP="0081428C">
      <w:pPr>
        <w:pStyle w:val="verborgentekst"/>
      </w:pPr>
      <w:r w:rsidRPr="00C06B4D">
        <w:t xml:space="preserve">Ga verder met </w:t>
      </w:r>
      <w:r w:rsidR="0081428C" w:rsidRPr="00C06B4D">
        <w:fldChar w:fldCharType="begin"/>
      </w:r>
      <w:r w:rsidR="0081428C" w:rsidRPr="00C06B4D">
        <w:instrText xml:space="preserve"> REF _Ref196405568 \w \h  \* MERGEFORMAT </w:instrText>
      </w:r>
      <w:r w:rsidR="0081428C" w:rsidRPr="00C06B4D">
        <w:fldChar w:fldCharType="separate"/>
      </w:r>
      <w:r w:rsidR="00862EBD" w:rsidRPr="00C06B4D">
        <w:t>6.2.4</w:t>
      </w:r>
      <w:r w:rsidR="0081428C" w:rsidRPr="00C06B4D">
        <w:fldChar w:fldCharType="end"/>
      </w:r>
      <w:r w:rsidR="0081428C" w:rsidRPr="00C06B4D">
        <w:t xml:space="preserve"> </w:t>
      </w:r>
      <w:r w:rsidRPr="00C06B4D">
        <w:fldChar w:fldCharType="begin"/>
      </w:r>
      <w:r w:rsidRPr="00C06B4D">
        <w:instrText xml:space="preserve"> REF _Ref196405559 \h </w:instrText>
      </w:r>
      <w:r w:rsidR="0081428C" w:rsidRPr="00C06B4D">
        <w:instrText xml:space="preserve"> \* MERGEFORMAT </w:instrText>
      </w:r>
      <w:r w:rsidRPr="00C06B4D">
        <w:fldChar w:fldCharType="separate"/>
      </w:r>
      <w:r w:rsidR="00862EBD" w:rsidRPr="00C06B4D">
        <w:t>Input voor het proces</w:t>
      </w:r>
      <w:r w:rsidRPr="00C06B4D">
        <w:fldChar w:fldCharType="end"/>
      </w:r>
    </w:p>
    <w:p w14:paraId="6FF492D8" w14:textId="77777777" w:rsidR="00AF23CD" w:rsidRDefault="00AF23CD" w:rsidP="0007228F">
      <w:pPr>
        <w:pStyle w:val="Kop3"/>
      </w:pPr>
      <w:bookmarkStart w:id="48" w:name="_Ref196405559"/>
      <w:bookmarkStart w:id="49" w:name="_Ref196405568"/>
      <w:r w:rsidRPr="00C06B4D">
        <w:t>Input voor het proces</w:t>
      </w:r>
      <w:bookmarkEnd w:id="48"/>
      <w:bookmarkEnd w:id="49"/>
    </w:p>
    <w:p w14:paraId="497B0353" w14:textId="5CA80825" w:rsidR="00597555" w:rsidRPr="00597555" w:rsidRDefault="00597555" w:rsidP="00597555">
      <w:pPr>
        <w:pStyle w:val="verborgentekst"/>
        <w:rPr>
          <w:b/>
          <w:bCs/>
          <w:u w:val="single"/>
        </w:rPr>
      </w:pPr>
      <w:r w:rsidRPr="00597555">
        <w:rPr>
          <w:b/>
          <w:bCs/>
          <w:u w:val="single"/>
        </w:rPr>
        <w:t>Stap 30</w:t>
      </w:r>
    </w:p>
    <w:p w14:paraId="14B26201" w14:textId="5A866BB2" w:rsidR="00AF23CD" w:rsidRDefault="00551E6F" w:rsidP="00AF23CD">
      <w:pPr>
        <w:pStyle w:val="verborgentekst"/>
      </w:pPr>
      <w:r w:rsidRPr="00551E6F">
        <w:t xml:space="preserve">De input bestaat uit de 'grondstoffen' die worden omgezet in de output van het proces. In dit geval gaat het om meldingen van klanten waarin zij aangeven dat een product of dienst is geleverd dat niet voldoet aan de eisen. Dit wordt ook wel een klacht genoemd (waarbij moet worden gerealiseerd dat </w:t>
      </w:r>
      <w:r w:rsidRPr="00551E6F">
        <w:lastRenderedPageBreak/>
        <w:t>er ook wel eens klachten worden ingediend die geen betrekking hebben op geleverde producten of diensten).</w:t>
      </w:r>
    </w:p>
    <w:p w14:paraId="1A668BD2" w14:textId="77777777" w:rsidR="00AF23CD" w:rsidRDefault="00AF23CD" w:rsidP="00AF23CD">
      <w:r>
        <w:t>De input voor dit proces bestaat uit het volgende:</w:t>
      </w:r>
    </w:p>
    <w:p w14:paraId="6B0EA764" w14:textId="5F3C95D0" w:rsidR="00AF23CD" w:rsidRPr="00A60772" w:rsidRDefault="00D2173D" w:rsidP="00AF23CD">
      <w:pPr>
        <w:pStyle w:val="Lijstalinea"/>
        <w:numPr>
          <w:ilvl w:val="0"/>
          <w:numId w:val="6"/>
        </w:numPr>
      </w:pPr>
      <w:r w:rsidRPr="00A60772">
        <w:t>Melding door klant</w:t>
      </w:r>
      <w:r w:rsidR="00A60772">
        <w:t xml:space="preserve"> (‘klacht’)</w:t>
      </w:r>
    </w:p>
    <w:p w14:paraId="2C3898B2" w14:textId="77777777" w:rsidR="00AF23CD" w:rsidRPr="00E10698" w:rsidRDefault="00AF23CD" w:rsidP="00AF23CD">
      <w:pPr>
        <w:pStyle w:val="Lijstalinea"/>
        <w:numPr>
          <w:ilvl w:val="0"/>
          <w:numId w:val="6"/>
        </w:numPr>
        <w:rPr>
          <w:highlight w:val="yellow"/>
        </w:rPr>
      </w:pPr>
      <w:r>
        <w:rPr>
          <w:highlight w:val="yellow"/>
        </w:rPr>
        <w:t>[</w:t>
      </w:r>
      <w:r w:rsidRPr="00E10698">
        <w:rPr>
          <w:highlight w:val="yellow"/>
        </w:rPr>
        <w:t>Informatie in de vorm van eisen</w:t>
      </w:r>
      <w:r>
        <w:rPr>
          <w:highlight w:val="yellow"/>
        </w:rPr>
        <w:t>]</w:t>
      </w:r>
    </w:p>
    <w:p w14:paraId="1246B7C3" w14:textId="77777777" w:rsidR="00AF23CD" w:rsidRPr="00E10698" w:rsidRDefault="00AF23CD" w:rsidP="00AF23CD">
      <w:pPr>
        <w:pStyle w:val="Lijstalinea"/>
        <w:numPr>
          <w:ilvl w:val="0"/>
          <w:numId w:val="6"/>
        </w:numPr>
        <w:rPr>
          <w:highlight w:val="yellow"/>
        </w:rPr>
      </w:pPr>
      <w:r w:rsidRPr="00E10698">
        <w:rPr>
          <w:highlight w:val="yellow"/>
        </w:rPr>
        <w:t xml:space="preserve">… </w:t>
      </w:r>
    </w:p>
    <w:p w14:paraId="3E04782D" w14:textId="15695D5C" w:rsidR="00AF23CD" w:rsidRDefault="00AF23CD" w:rsidP="00AF23CD">
      <w:pPr>
        <w:pStyle w:val="verborgentekst"/>
      </w:pPr>
      <w:r w:rsidRPr="00C06B4D">
        <w:t xml:space="preserve">Ga verder met </w:t>
      </w:r>
      <w:r w:rsidR="0081428C" w:rsidRPr="00C06B4D">
        <w:fldChar w:fldCharType="begin"/>
      </w:r>
      <w:r w:rsidR="0081428C" w:rsidRPr="00C06B4D">
        <w:instrText xml:space="preserve"> REF _Ref196405616 \w \h  \* MERGEFORMAT </w:instrText>
      </w:r>
      <w:r w:rsidR="0081428C" w:rsidRPr="00C06B4D">
        <w:fldChar w:fldCharType="separate"/>
      </w:r>
      <w:r w:rsidR="00862EBD" w:rsidRPr="00C06B4D">
        <w:t>6.2.6</w:t>
      </w:r>
      <w:r w:rsidR="0081428C" w:rsidRPr="00C06B4D">
        <w:fldChar w:fldCharType="end"/>
      </w:r>
      <w:r w:rsidR="0081428C" w:rsidRPr="00C06B4D">
        <w:t xml:space="preserve"> </w:t>
      </w:r>
      <w:r w:rsidR="0081428C" w:rsidRPr="00C06B4D">
        <w:fldChar w:fldCharType="begin"/>
      </w:r>
      <w:r w:rsidR="0081428C" w:rsidRPr="00C06B4D">
        <w:instrText xml:space="preserve"> REF _Ref196405618 \h  \* MERGEFORMAT </w:instrText>
      </w:r>
      <w:r w:rsidR="0081428C" w:rsidRPr="00C06B4D">
        <w:fldChar w:fldCharType="separate"/>
      </w:r>
      <w:r w:rsidR="00862EBD" w:rsidRPr="00C06B4D">
        <w:t>Beoogde resultaten van het proces</w:t>
      </w:r>
      <w:r w:rsidR="0081428C" w:rsidRPr="00C06B4D">
        <w:fldChar w:fldCharType="end"/>
      </w:r>
    </w:p>
    <w:p w14:paraId="4C832300" w14:textId="77777777" w:rsidR="00AF23CD" w:rsidRDefault="00AF23CD" w:rsidP="0007228F">
      <w:pPr>
        <w:pStyle w:val="Kop3"/>
      </w:pPr>
      <w:bookmarkStart w:id="50" w:name="_Ref196405906"/>
      <w:bookmarkStart w:id="51" w:name="_Ref196405909"/>
      <w:r w:rsidRPr="00C06B4D">
        <w:t>Activiteiten</w:t>
      </w:r>
      <w:bookmarkEnd w:id="50"/>
      <w:bookmarkEnd w:id="51"/>
    </w:p>
    <w:p w14:paraId="4775391B" w14:textId="49E2A1A8" w:rsidR="00597555" w:rsidRPr="00597555" w:rsidRDefault="00597555" w:rsidP="00597555">
      <w:pPr>
        <w:pStyle w:val="verborgentekst"/>
        <w:rPr>
          <w:b/>
          <w:bCs/>
          <w:u w:val="single"/>
        </w:rPr>
      </w:pPr>
      <w:r w:rsidRPr="00597555">
        <w:rPr>
          <w:b/>
          <w:bCs/>
          <w:u w:val="single"/>
        </w:rPr>
        <w:t>Stap 32</w:t>
      </w:r>
    </w:p>
    <w:p w14:paraId="3B57434A" w14:textId="77777777" w:rsidR="00203299" w:rsidRDefault="00203299" w:rsidP="00203299">
      <w:pPr>
        <w:pStyle w:val="verborgentekst"/>
      </w:pPr>
      <w:r>
        <w:t>Een proces is een geheel van activiteiten die samenwerken en input gebruiken om tot output te komen. We beschrijven in welke stappen de input van dit proces wordt omgezet in de output.</w:t>
      </w:r>
    </w:p>
    <w:p w14:paraId="1DBD3DFC" w14:textId="77777777" w:rsidR="00203299" w:rsidRDefault="00203299" w:rsidP="00203299">
      <w:pPr>
        <w:pStyle w:val="verborgentekst"/>
      </w:pPr>
      <w:r>
        <w:t>In deze fase beschrijven we de 'happy flow' van de processen. Dit betekent dat we uitgaan van een ideale situatie: er gebeuren geen onverwachte dingen en er worden geen fouten gemaakt. Controlestappen komen later aan de orde. Daarom kunnen we het aantal stappen nu nog beperkt houden.</w:t>
      </w:r>
    </w:p>
    <w:p w14:paraId="7FFFA6B0" w14:textId="7F45950D" w:rsidR="00203299" w:rsidRDefault="00203299" w:rsidP="00203299">
      <w:pPr>
        <w:pStyle w:val="verborgentekst"/>
      </w:pPr>
      <w:r>
        <w:t xml:space="preserve">Ook al gaan we uit van de 'happy </w:t>
      </w:r>
      <w:proofErr w:type="spellStart"/>
      <w:r w:rsidR="00205B27">
        <w:t>path</w:t>
      </w:r>
      <w:proofErr w:type="spellEnd"/>
      <w:r>
        <w:t>, het moet wel realistisch blijven. Beschrijf geen stappen die niet 'altijd' worden gezet. Het gaat erom de werkelijkheid goed (maar niet te gedetailleerd) te beschrijven.</w:t>
      </w:r>
    </w:p>
    <w:p w14:paraId="6F3DE4F1" w14:textId="0DAAAC58" w:rsidR="00AF23CD" w:rsidRDefault="00203299" w:rsidP="00203299">
      <w:pPr>
        <w:pStyle w:val="verborgentekst"/>
      </w:pPr>
      <w:r>
        <w:t>Je kunt de activiteiten op drie manieren beschrijven. Geen van deze opties is altijd de beste. Kies de manier die het beste bij [organisatie] past. Verwijder de twee opties die je niet kiest. Dit kan per proces verschillen.</w:t>
      </w:r>
    </w:p>
    <w:p w14:paraId="3484D1E9" w14:textId="013482ED" w:rsidR="00AF23CD" w:rsidRDefault="00AF23CD" w:rsidP="00AF23CD">
      <w:pPr>
        <w:pStyle w:val="verborgentekst"/>
      </w:pPr>
      <w:r>
        <w:t xml:space="preserve">Optie 1: </w:t>
      </w:r>
      <w:r w:rsidR="00723FA8" w:rsidRPr="00723FA8">
        <w:t>Tekstuele beschrijving Schrijf in gewone taal welke activiteiten plaatsvinden. Je kunt aangeven wie de activiteiten uitvoert.</w:t>
      </w:r>
    </w:p>
    <w:p w14:paraId="6675A1E5" w14:textId="77777777" w:rsidR="00AF23CD" w:rsidRDefault="00AF23CD" w:rsidP="00AF23CD">
      <w:r>
        <w:t>Activiteit 1: …</w:t>
      </w:r>
    </w:p>
    <w:p w14:paraId="49D0CE9E" w14:textId="77777777" w:rsidR="00AF23CD" w:rsidRDefault="00AF23CD" w:rsidP="00AF23CD">
      <w:r>
        <w:t>Activiteit 2: …</w:t>
      </w:r>
    </w:p>
    <w:p w14:paraId="6A9369F9" w14:textId="62A8BEEE" w:rsidR="00AF23CD" w:rsidRDefault="00DD6037" w:rsidP="00AF23CD">
      <w:pPr>
        <w:pStyle w:val="verborgentekst"/>
      </w:pPr>
      <w:r w:rsidRPr="00DD6037">
        <w:t xml:space="preserve">Optie 2: </w:t>
      </w:r>
      <w:proofErr w:type="gramStart"/>
      <w:r w:rsidRPr="00DD6037">
        <w:t>SIPOC tabel</w:t>
      </w:r>
      <w:proofErr w:type="gramEnd"/>
      <w:r w:rsidRPr="00DD6037">
        <w:t xml:space="preserve"> In de middelste kolom staan de activiteiten/stappen. Links en rechts staat wat erin gaat en wat eruit komt per activiteit. De input linksboven moet dezelfde zijn als in Figuur 6 1. De output rechtsonder moet de output van Figuur 6 1 </w:t>
      </w:r>
      <w:proofErr w:type="gramStart"/>
      <w:r w:rsidRPr="00DD6037">
        <w:t>zijn.</w:t>
      </w:r>
      <w:r w:rsidR="00AF23CD">
        <w:t>.</w:t>
      </w:r>
      <w:proofErr w:type="gramEnd"/>
    </w:p>
    <w:tbl>
      <w:tblPr>
        <w:tblStyle w:val="Tabelraster"/>
        <w:tblW w:w="0" w:type="auto"/>
        <w:tblLook w:val="04A0" w:firstRow="1" w:lastRow="0" w:firstColumn="1" w:lastColumn="0" w:noHBand="0" w:noVBand="1"/>
      </w:tblPr>
      <w:tblGrid>
        <w:gridCol w:w="1555"/>
        <w:gridCol w:w="283"/>
        <w:gridCol w:w="5103"/>
        <w:gridCol w:w="283"/>
        <w:gridCol w:w="1838"/>
      </w:tblGrid>
      <w:tr w:rsidR="00AF23CD" w14:paraId="18742D55" w14:textId="77777777" w:rsidTr="004E1B98">
        <w:tc>
          <w:tcPr>
            <w:tcW w:w="1555" w:type="dxa"/>
          </w:tcPr>
          <w:p w14:paraId="345568D9" w14:textId="77777777" w:rsidR="00AF23CD" w:rsidRPr="00DE296C" w:rsidRDefault="00AF23CD" w:rsidP="004E1B98">
            <w:pPr>
              <w:jc w:val="center"/>
              <w:rPr>
                <w:b/>
                <w:bCs/>
              </w:rPr>
            </w:pPr>
            <w:r w:rsidRPr="00DE296C">
              <w:rPr>
                <w:b/>
                <w:bCs/>
              </w:rPr>
              <w:t>Input</w:t>
            </w:r>
          </w:p>
        </w:tc>
        <w:tc>
          <w:tcPr>
            <w:tcW w:w="283" w:type="dxa"/>
          </w:tcPr>
          <w:p w14:paraId="4BA41C2E" w14:textId="77777777" w:rsidR="00AF23CD" w:rsidRPr="00DE296C" w:rsidRDefault="00AF23CD" w:rsidP="004E1B98">
            <w:pPr>
              <w:jc w:val="center"/>
              <w:rPr>
                <w:b/>
                <w:bCs/>
              </w:rPr>
            </w:pPr>
          </w:p>
        </w:tc>
        <w:tc>
          <w:tcPr>
            <w:tcW w:w="5103" w:type="dxa"/>
          </w:tcPr>
          <w:p w14:paraId="71D9F842" w14:textId="77777777" w:rsidR="00AF23CD" w:rsidRPr="00DE296C" w:rsidRDefault="00AF23CD" w:rsidP="004E1B98">
            <w:pPr>
              <w:jc w:val="center"/>
              <w:rPr>
                <w:b/>
                <w:bCs/>
              </w:rPr>
            </w:pPr>
            <w:r w:rsidRPr="00DE296C">
              <w:rPr>
                <w:b/>
                <w:bCs/>
              </w:rPr>
              <w:t>Activiteit</w:t>
            </w:r>
          </w:p>
        </w:tc>
        <w:tc>
          <w:tcPr>
            <w:tcW w:w="283" w:type="dxa"/>
          </w:tcPr>
          <w:p w14:paraId="5215FD3A" w14:textId="77777777" w:rsidR="00AF23CD" w:rsidRPr="00DE296C" w:rsidRDefault="00AF23CD" w:rsidP="004E1B98">
            <w:pPr>
              <w:jc w:val="center"/>
              <w:rPr>
                <w:b/>
                <w:bCs/>
              </w:rPr>
            </w:pPr>
          </w:p>
        </w:tc>
        <w:tc>
          <w:tcPr>
            <w:tcW w:w="1838" w:type="dxa"/>
          </w:tcPr>
          <w:p w14:paraId="30A080A6" w14:textId="77777777" w:rsidR="00AF23CD" w:rsidRPr="00DE296C" w:rsidRDefault="00AF23CD" w:rsidP="004E1B98">
            <w:pPr>
              <w:jc w:val="center"/>
              <w:rPr>
                <w:b/>
                <w:bCs/>
              </w:rPr>
            </w:pPr>
            <w:r w:rsidRPr="00DE296C">
              <w:rPr>
                <w:b/>
                <w:bCs/>
              </w:rPr>
              <w:t>Output</w:t>
            </w:r>
          </w:p>
        </w:tc>
      </w:tr>
      <w:tr w:rsidR="00AF23CD" w14:paraId="78C76B72" w14:textId="77777777" w:rsidTr="004E1B98">
        <w:tc>
          <w:tcPr>
            <w:tcW w:w="1555" w:type="dxa"/>
          </w:tcPr>
          <w:p w14:paraId="3BFBE53B" w14:textId="77777777" w:rsidR="00AF23CD" w:rsidRDefault="00AF23CD" w:rsidP="004E1B98"/>
        </w:tc>
        <w:tc>
          <w:tcPr>
            <w:tcW w:w="283" w:type="dxa"/>
          </w:tcPr>
          <w:p w14:paraId="4995C99F" w14:textId="77777777" w:rsidR="00AF23CD" w:rsidRDefault="00AF23CD" w:rsidP="004E1B98"/>
        </w:tc>
        <w:tc>
          <w:tcPr>
            <w:tcW w:w="5103" w:type="dxa"/>
          </w:tcPr>
          <w:p w14:paraId="1264B3A7" w14:textId="77777777" w:rsidR="00AF23CD" w:rsidRDefault="00AF23CD" w:rsidP="004E1B98"/>
        </w:tc>
        <w:tc>
          <w:tcPr>
            <w:tcW w:w="283" w:type="dxa"/>
          </w:tcPr>
          <w:p w14:paraId="3C4CCDCF" w14:textId="77777777" w:rsidR="00AF23CD" w:rsidRDefault="00AF23CD" w:rsidP="004E1B98"/>
        </w:tc>
        <w:tc>
          <w:tcPr>
            <w:tcW w:w="1838" w:type="dxa"/>
          </w:tcPr>
          <w:p w14:paraId="69804441" w14:textId="77777777" w:rsidR="00AF23CD" w:rsidRDefault="00AF23CD" w:rsidP="004E1B98"/>
        </w:tc>
      </w:tr>
      <w:tr w:rsidR="00AF23CD" w14:paraId="5A19000B" w14:textId="77777777" w:rsidTr="004E1B98">
        <w:tc>
          <w:tcPr>
            <w:tcW w:w="1555" w:type="dxa"/>
          </w:tcPr>
          <w:p w14:paraId="1571DB98" w14:textId="77777777" w:rsidR="00AF23CD" w:rsidRDefault="00AF23CD" w:rsidP="004E1B98"/>
        </w:tc>
        <w:tc>
          <w:tcPr>
            <w:tcW w:w="283" w:type="dxa"/>
          </w:tcPr>
          <w:p w14:paraId="4C020E57" w14:textId="77777777" w:rsidR="00AF23CD" w:rsidRDefault="00AF23CD" w:rsidP="004E1B98"/>
        </w:tc>
        <w:tc>
          <w:tcPr>
            <w:tcW w:w="5103" w:type="dxa"/>
          </w:tcPr>
          <w:p w14:paraId="05ECFB52" w14:textId="77777777" w:rsidR="00AF23CD" w:rsidRDefault="00AF23CD" w:rsidP="004E1B98"/>
        </w:tc>
        <w:tc>
          <w:tcPr>
            <w:tcW w:w="283" w:type="dxa"/>
          </w:tcPr>
          <w:p w14:paraId="6F7238DA" w14:textId="77777777" w:rsidR="00AF23CD" w:rsidRDefault="00AF23CD" w:rsidP="004E1B98"/>
        </w:tc>
        <w:tc>
          <w:tcPr>
            <w:tcW w:w="1838" w:type="dxa"/>
          </w:tcPr>
          <w:p w14:paraId="0BFBE8A7" w14:textId="77777777" w:rsidR="00AF23CD" w:rsidRDefault="00AF23CD" w:rsidP="004E1B98"/>
        </w:tc>
      </w:tr>
      <w:tr w:rsidR="00AF23CD" w14:paraId="6CF64988" w14:textId="77777777" w:rsidTr="004E1B98">
        <w:tc>
          <w:tcPr>
            <w:tcW w:w="1555" w:type="dxa"/>
          </w:tcPr>
          <w:p w14:paraId="0C239ABD" w14:textId="77777777" w:rsidR="00AF23CD" w:rsidRDefault="00AF23CD" w:rsidP="004E1B98"/>
        </w:tc>
        <w:tc>
          <w:tcPr>
            <w:tcW w:w="283" w:type="dxa"/>
          </w:tcPr>
          <w:p w14:paraId="4CF3F7FC" w14:textId="77777777" w:rsidR="00AF23CD" w:rsidRDefault="00AF23CD" w:rsidP="004E1B98"/>
        </w:tc>
        <w:tc>
          <w:tcPr>
            <w:tcW w:w="5103" w:type="dxa"/>
          </w:tcPr>
          <w:p w14:paraId="467D68A5" w14:textId="77777777" w:rsidR="00AF23CD" w:rsidRDefault="00AF23CD" w:rsidP="004E1B98"/>
        </w:tc>
        <w:tc>
          <w:tcPr>
            <w:tcW w:w="283" w:type="dxa"/>
          </w:tcPr>
          <w:p w14:paraId="54246392" w14:textId="77777777" w:rsidR="00AF23CD" w:rsidRDefault="00AF23CD" w:rsidP="004E1B98"/>
        </w:tc>
        <w:tc>
          <w:tcPr>
            <w:tcW w:w="1838" w:type="dxa"/>
          </w:tcPr>
          <w:p w14:paraId="130CCBE2" w14:textId="77777777" w:rsidR="00AF23CD" w:rsidRDefault="00AF23CD" w:rsidP="004E1B98"/>
        </w:tc>
      </w:tr>
      <w:tr w:rsidR="00AF23CD" w14:paraId="0C9E982F" w14:textId="77777777" w:rsidTr="004E1B98">
        <w:tc>
          <w:tcPr>
            <w:tcW w:w="1555" w:type="dxa"/>
          </w:tcPr>
          <w:p w14:paraId="3F6FDB98" w14:textId="77777777" w:rsidR="00AF23CD" w:rsidRDefault="00AF23CD" w:rsidP="004E1B98"/>
        </w:tc>
        <w:tc>
          <w:tcPr>
            <w:tcW w:w="283" w:type="dxa"/>
          </w:tcPr>
          <w:p w14:paraId="4148335B" w14:textId="77777777" w:rsidR="00AF23CD" w:rsidRDefault="00AF23CD" w:rsidP="004E1B98"/>
        </w:tc>
        <w:tc>
          <w:tcPr>
            <w:tcW w:w="5103" w:type="dxa"/>
          </w:tcPr>
          <w:p w14:paraId="09E6FB6F" w14:textId="77777777" w:rsidR="00AF23CD" w:rsidRDefault="00AF23CD" w:rsidP="004E1B98"/>
        </w:tc>
        <w:tc>
          <w:tcPr>
            <w:tcW w:w="283" w:type="dxa"/>
          </w:tcPr>
          <w:p w14:paraId="7D488ED6" w14:textId="77777777" w:rsidR="00AF23CD" w:rsidRDefault="00AF23CD" w:rsidP="004E1B98"/>
        </w:tc>
        <w:tc>
          <w:tcPr>
            <w:tcW w:w="1838" w:type="dxa"/>
          </w:tcPr>
          <w:p w14:paraId="639CACD0" w14:textId="77777777" w:rsidR="00AF23CD" w:rsidRDefault="00AF23CD" w:rsidP="004E1B98"/>
        </w:tc>
      </w:tr>
    </w:tbl>
    <w:p w14:paraId="3B40F6C6" w14:textId="77777777" w:rsidR="00AF23CD" w:rsidRDefault="00AF23CD" w:rsidP="00AF23CD"/>
    <w:p w14:paraId="4647F082" w14:textId="77777777" w:rsidR="00AF23CD" w:rsidRPr="00DE296C" w:rsidRDefault="00AF23CD" w:rsidP="00AF23CD">
      <w:pPr>
        <w:pStyle w:val="verborgentekst"/>
      </w:pPr>
      <w:r>
        <w:t>Optie 3: een globale flowchart inclusief toelichting</w:t>
      </w:r>
    </w:p>
    <w:p w14:paraId="1B067897" w14:textId="77777777" w:rsidR="003D27A9" w:rsidRDefault="003D27A9" w:rsidP="003D27A9">
      <w:pPr>
        <w:keepNext/>
        <w:jc w:val="center"/>
      </w:pPr>
      <w:r>
        <w:rPr>
          <w:noProof/>
        </w:rPr>
        <w:lastRenderedPageBreak/>
        <w:drawing>
          <wp:inline distT="0" distB="0" distL="0" distR="0" wp14:anchorId="2BC1DE40" wp14:editId="1A760396">
            <wp:extent cx="1271090" cy="2879271"/>
            <wp:effectExtent l="0" t="0" r="0" b="0"/>
            <wp:docPr id="793841090"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83036" cy="2906332"/>
                    </a:xfrm>
                    <a:prstGeom prst="rect">
                      <a:avLst/>
                    </a:prstGeom>
                    <a:noFill/>
                  </pic:spPr>
                </pic:pic>
              </a:graphicData>
            </a:graphic>
          </wp:inline>
        </w:drawing>
      </w:r>
    </w:p>
    <w:p w14:paraId="50E27841" w14:textId="0943A45E" w:rsidR="00AF23CD" w:rsidRDefault="003D27A9" w:rsidP="003D27A9">
      <w:pPr>
        <w:pStyle w:val="Bijschrift"/>
        <w:jc w:val="center"/>
      </w:pPr>
      <w:r>
        <w:t xml:space="preserve">Figuur </w:t>
      </w:r>
      <w:fldSimple w:instr=" STYLEREF 1 \s ">
        <w:r>
          <w:rPr>
            <w:noProof/>
          </w:rPr>
          <w:t>6</w:t>
        </w:r>
      </w:fldSimple>
      <w:r>
        <w:noBreakHyphen/>
      </w:r>
      <w:fldSimple w:instr=" SEQ Figuur \* ARABIC \s 1 ">
        <w:r>
          <w:rPr>
            <w:noProof/>
          </w:rPr>
          <w:t>4</w:t>
        </w:r>
      </w:fldSimple>
      <w:r>
        <w:t xml:space="preserve"> Flowchart Nazorg/helpdesk</w:t>
      </w:r>
    </w:p>
    <w:p w14:paraId="1B2C24F7" w14:textId="77777777" w:rsidR="00AF23CD" w:rsidRDefault="00AF23CD" w:rsidP="00AF23CD"/>
    <w:tbl>
      <w:tblPr>
        <w:tblStyle w:val="Tabelraster"/>
        <w:tblW w:w="0" w:type="auto"/>
        <w:tblLook w:val="04A0" w:firstRow="1" w:lastRow="0" w:firstColumn="1" w:lastColumn="0" w:noHBand="0" w:noVBand="1"/>
      </w:tblPr>
      <w:tblGrid>
        <w:gridCol w:w="846"/>
        <w:gridCol w:w="2126"/>
        <w:gridCol w:w="6090"/>
      </w:tblGrid>
      <w:tr w:rsidR="00AF23CD" w14:paraId="7F08F0BD" w14:textId="77777777" w:rsidTr="004E1B98">
        <w:tc>
          <w:tcPr>
            <w:tcW w:w="846" w:type="dxa"/>
          </w:tcPr>
          <w:p w14:paraId="0792D8EC" w14:textId="77777777" w:rsidR="00AF23CD" w:rsidRPr="00DE296C" w:rsidRDefault="00AF23CD" w:rsidP="004E1B98">
            <w:pPr>
              <w:rPr>
                <w:b/>
                <w:bCs/>
              </w:rPr>
            </w:pPr>
            <w:r w:rsidRPr="00DE296C">
              <w:rPr>
                <w:b/>
                <w:bCs/>
              </w:rPr>
              <w:t>Stap</w:t>
            </w:r>
          </w:p>
        </w:tc>
        <w:tc>
          <w:tcPr>
            <w:tcW w:w="2126" w:type="dxa"/>
          </w:tcPr>
          <w:p w14:paraId="27988A43" w14:textId="77777777" w:rsidR="00AF23CD" w:rsidRPr="00DE296C" w:rsidRDefault="00AF23CD" w:rsidP="004E1B98">
            <w:pPr>
              <w:rPr>
                <w:b/>
                <w:bCs/>
              </w:rPr>
            </w:pPr>
            <w:r w:rsidRPr="00DE296C">
              <w:rPr>
                <w:b/>
                <w:bCs/>
              </w:rPr>
              <w:t>Uitvoerende</w:t>
            </w:r>
          </w:p>
        </w:tc>
        <w:tc>
          <w:tcPr>
            <w:tcW w:w="6090" w:type="dxa"/>
          </w:tcPr>
          <w:p w14:paraId="21FCEC7B" w14:textId="77777777" w:rsidR="00AF23CD" w:rsidRPr="00DE296C" w:rsidRDefault="00AF23CD" w:rsidP="004E1B98">
            <w:pPr>
              <w:rPr>
                <w:b/>
                <w:bCs/>
              </w:rPr>
            </w:pPr>
            <w:r w:rsidRPr="00DE296C">
              <w:rPr>
                <w:b/>
                <w:bCs/>
              </w:rPr>
              <w:t>Toelichting</w:t>
            </w:r>
          </w:p>
        </w:tc>
      </w:tr>
      <w:tr w:rsidR="00AF23CD" w14:paraId="61F1A476" w14:textId="77777777" w:rsidTr="004E1B98">
        <w:tc>
          <w:tcPr>
            <w:tcW w:w="846" w:type="dxa"/>
          </w:tcPr>
          <w:p w14:paraId="15087C7F" w14:textId="77777777" w:rsidR="00AF23CD" w:rsidRDefault="00AF23CD" w:rsidP="004E1B98">
            <w:r>
              <w:t>1</w:t>
            </w:r>
          </w:p>
        </w:tc>
        <w:tc>
          <w:tcPr>
            <w:tcW w:w="2126" w:type="dxa"/>
          </w:tcPr>
          <w:p w14:paraId="019CD51B" w14:textId="77777777" w:rsidR="00AF23CD" w:rsidRDefault="00AF23CD" w:rsidP="004E1B98"/>
        </w:tc>
        <w:tc>
          <w:tcPr>
            <w:tcW w:w="6090" w:type="dxa"/>
          </w:tcPr>
          <w:p w14:paraId="78A80C6D" w14:textId="77777777" w:rsidR="00AF23CD" w:rsidRDefault="00AF23CD" w:rsidP="004E1B98"/>
        </w:tc>
      </w:tr>
      <w:tr w:rsidR="00AF23CD" w14:paraId="10AEC1D0" w14:textId="77777777" w:rsidTr="004E1B98">
        <w:tc>
          <w:tcPr>
            <w:tcW w:w="846" w:type="dxa"/>
          </w:tcPr>
          <w:p w14:paraId="0E3F39C8" w14:textId="77777777" w:rsidR="00AF23CD" w:rsidRDefault="00AF23CD" w:rsidP="004E1B98">
            <w:r>
              <w:t>2</w:t>
            </w:r>
          </w:p>
        </w:tc>
        <w:tc>
          <w:tcPr>
            <w:tcW w:w="2126" w:type="dxa"/>
          </w:tcPr>
          <w:p w14:paraId="2A986B40" w14:textId="77777777" w:rsidR="00AF23CD" w:rsidRDefault="00AF23CD" w:rsidP="004E1B98"/>
        </w:tc>
        <w:tc>
          <w:tcPr>
            <w:tcW w:w="6090" w:type="dxa"/>
          </w:tcPr>
          <w:p w14:paraId="34573591" w14:textId="77777777" w:rsidR="00AF23CD" w:rsidRDefault="00AF23CD" w:rsidP="004E1B98"/>
        </w:tc>
      </w:tr>
    </w:tbl>
    <w:p w14:paraId="1B4DFCA4" w14:textId="77777777" w:rsidR="00AF23CD" w:rsidRDefault="00AF23CD" w:rsidP="00AF23CD"/>
    <w:p w14:paraId="19E1DC46" w14:textId="695DE6C6" w:rsidR="00AF23CD" w:rsidRPr="00C06B4D" w:rsidRDefault="00AF23CD" w:rsidP="00AF23CD">
      <w:pPr>
        <w:pStyle w:val="verborgentekst"/>
      </w:pPr>
      <w:r w:rsidRPr="00C06B4D">
        <w:t xml:space="preserve">Ga verder met </w:t>
      </w:r>
      <w:r w:rsidR="0008298C" w:rsidRPr="00C06B4D">
        <w:fldChar w:fldCharType="begin"/>
      </w:r>
      <w:r w:rsidR="0008298C" w:rsidRPr="00C06B4D">
        <w:instrText xml:space="preserve"> REF _Ref196405953 \w \h  \* MERGEFORMAT </w:instrText>
      </w:r>
      <w:r w:rsidR="0008298C" w:rsidRPr="00C06B4D">
        <w:fldChar w:fldCharType="separate"/>
      </w:r>
      <w:r w:rsidR="00862EBD" w:rsidRPr="00C06B4D">
        <w:t>6.2.7</w:t>
      </w:r>
      <w:r w:rsidR="0008298C" w:rsidRPr="00C06B4D">
        <w:fldChar w:fldCharType="end"/>
      </w:r>
      <w:r w:rsidR="0008298C" w:rsidRPr="00C06B4D">
        <w:t xml:space="preserve"> </w:t>
      </w:r>
      <w:r w:rsidR="0008298C" w:rsidRPr="00C06B4D">
        <w:fldChar w:fldCharType="begin"/>
      </w:r>
      <w:r w:rsidR="0008298C" w:rsidRPr="00C06B4D">
        <w:instrText xml:space="preserve"> REF _Ref196405956 \h  \* MERGEFORMAT </w:instrText>
      </w:r>
      <w:r w:rsidR="0008298C" w:rsidRPr="00C06B4D">
        <w:fldChar w:fldCharType="separate"/>
      </w:r>
      <w:r w:rsidR="00862EBD" w:rsidRPr="00C06B4D">
        <w:t>Risico’s en kansen (opportuniteiten)</w:t>
      </w:r>
      <w:r w:rsidR="0008298C" w:rsidRPr="00C06B4D">
        <w:fldChar w:fldCharType="end"/>
      </w:r>
    </w:p>
    <w:p w14:paraId="08CC21DB" w14:textId="77777777" w:rsidR="00AF23CD" w:rsidRDefault="00AF23CD" w:rsidP="0007228F">
      <w:pPr>
        <w:pStyle w:val="Kop3"/>
      </w:pPr>
      <w:bookmarkStart w:id="52" w:name="_Ref196405616"/>
      <w:bookmarkStart w:id="53" w:name="_Ref196405618"/>
      <w:r w:rsidRPr="00C06B4D">
        <w:t>Beoogde resultaten van het proces</w:t>
      </w:r>
      <w:bookmarkEnd w:id="52"/>
      <w:bookmarkEnd w:id="53"/>
    </w:p>
    <w:p w14:paraId="4DEE7A36" w14:textId="7EC2934B" w:rsidR="00597555" w:rsidRPr="00597555" w:rsidRDefault="00597555" w:rsidP="00597555">
      <w:pPr>
        <w:pStyle w:val="verborgentekst"/>
        <w:rPr>
          <w:b/>
          <w:bCs/>
          <w:u w:val="single"/>
        </w:rPr>
      </w:pPr>
      <w:r w:rsidRPr="00597555">
        <w:rPr>
          <w:b/>
          <w:bCs/>
          <w:u w:val="single"/>
        </w:rPr>
        <w:t>Stap 31</w:t>
      </w:r>
    </w:p>
    <w:p w14:paraId="1A3B796C" w14:textId="0E4D533E" w:rsidR="00AF23CD" w:rsidRDefault="00737759" w:rsidP="00AF23CD">
      <w:pPr>
        <w:pStyle w:val="verborgentekst"/>
      </w:pPr>
      <w:r w:rsidRPr="00737759">
        <w:t>De gewenste resultaten of output van het proces staan waarschijnlijk al in de eerder aangepaste figuur voor dit proces. Maar misschien bestaat de output uit nog andere elementen. Benoem deze in de onderstaande lijst. Zorg dat de belangrijkste in de bovenstaande figuur staat.</w:t>
      </w:r>
    </w:p>
    <w:p w14:paraId="76ADD3D0" w14:textId="77777777" w:rsidR="00AF23CD" w:rsidRDefault="00AF23CD" w:rsidP="00AF23CD">
      <w:r>
        <w:t>De output van dit proces bestaat uit:</w:t>
      </w:r>
    </w:p>
    <w:p w14:paraId="05A3B985" w14:textId="77777777" w:rsidR="00AF23CD" w:rsidRPr="006B7F64" w:rsidRDefault="00AF23CD" w:rsidP="00AF23CD">
      <w:pPr>
        <w:pStyle w:val="Lijstalinea"/>
        <w:numPr>
          <w:ilvl w:val="0"/>
          <w:numId w:val="7"/>
        </w:numPr>
        <w:rPr>
          <w:highlight w:val="yellow"/>
        </w:rPr>
      </w:pPr>
      <w:r>
        <w:rPr>
          <w:highlight w:val="yellow"/>
        </w:rPr>
        <w:t>[</w:t>
      </w:r>
      <w:r w:rsidRPr="006B7F64">
        <w:rPr>
          <w:highlight w:val="yellow"/>
        </w:rPr>
        <w:t>Materiele zaken</w:t>
      </w:r>
      <w:r>
        <w:rPr>
          <w:highlight w:val="yellow"/>
        </w:rPr>
        <w:t>]</w:t>
      </w:r>
    </w:p>
    <w:p w14:paraId="7510C69B" w14:textId="77777777" w:rsidR="00AF23CD" w:rsidRDefault="00AF23CD" w:rsidP="00AF23CD">
      <w:pPr>
        <w:pStyle w:val="Lijstalinea"/>
        <w:numPr>
          <w:ilvl w:val="0"/>
          <w:numId w:val="7"/>
        </w:numPr>
        <w:rPr>
          <w:highlight w:val="yellow"/>
        </w:rPr>
      </w:pPr>
      <w:r>
        <w:rPr>
          <w:highlight w:val="yellow"/>
        </w:rPr>
        <w:t>[</w:t>
      </w:r>
      <w:r w:rsidRPr="006B7F64">
        <w:rPr>
          <w:highlight w:val="yellow"/>
        </w:rPr>
        <w:t>Informatie (ook besluiten of statuswijziging)</w:t>
      </w:r>
      <w:r>
        <w:rPr>
          <w:highlight w:val="yellow"/>
        </w:rPr>
        <w:t>]</w:t>
      </w:r>
    </w:p>
    <w:p w14:paraId="1FA0175B" w14:textId="77777777" w:rsidR="00AF23CD" w:rsidRPr="006B7F64" w:rsidRDefault="00AF23CD" w:rsidP="00AF23CD">
      <w:pPr>
        <w:pStyle w:val="Lijstalinea"/>
        <w:numPr>
          <w:ilvl w:val="0"/>
          <w:numId w:val="7"/>
        </w:numPr>
        <w:rPr>
          <w:highlight w:val="yellow"/>
        </w:rPr>
      </w:pPr>
      <w:r>
        <w:rPr>
          <w:highlight w:val="yellow"/>
        </w:rPr>
        <w:t>…</w:t>
      </w:r>
    </w:p>
    <w:p w14:paraId="0052BC72" w14:textId="77777777" w:rsidR="00282C50" w:rsidRDefault="00282C50" w:rsidP="00282C50">
      <w:pPr>
        <w:pStyle w:val="verborgentekst"/>
      </w:pPr>
      <w:r>
        <w:t>Een statuswijziging kan zijn dat een object is goedgekeurd of verplaatst.</w:t>
      </w:r>
    </w:p>
    <w:p w14:paraId="0C431983" w14:textId="20554F9A" w:rsidR="00AF23CD" w:rsidRDefault="00282C50" w:rsidP="00282C50">
      <w:pPr>
        <w:pStyle w:val="verborgentekst"/>
      </w:pPr>
      <w:r>
        <w:t xml:space="preserve">Alle (belangrijke) </w:t>
      </w:r>
      <w:proofErr w:type="spellStart"/>
      <w:r>
        <w:t>outputs</w:t>
      </w:r>
      <w:proofErr w:type="spellEnd"/>
      <w:r>
        <w:t xml:space="preserve"> moeten "goed" zijn. "Goed" betekent dat ze aan eisen voldoen. Deze eisen staan ergens opgeschreven. Dit kan in een checklist, specificatie, template of wat dan ook zijn. Probeer in onderstaande lijst aan te geven waar de eisen aan de </w:t>
      </w:r>
      <w:proofErr w:type="spellStart"/>
      <w:r>
        <w:t>outputs</w:t>
      </w:r>
      <w:proofErr w:type="spellEnd"/>
      <w:r>
        <w:t xml:space="preserve"> zijn </w:t>
      </w:r>
      <w:r w:rsidR="00205B27">
        <w:t>vastgelegd.</w:t>
      </w:r>
    </w:p>
    <w:p w14:paraId="05367383" w14:textId="77777777" w:rsidR="00AF23CD" w:rsidRDefault="00AF23CD" w:rsidP="00AF23CD">
      <w:r>
        <w:t>De eisen aan deze output is vastgelegd in:</w:t>
      </w:r>
    </w:p>
    <w:p w14:paraId="14FA0F8E" w14:textId="77777777" w:rsidR="00AF23CD" w:rsidRPr="00775D39" w:rsidRDefault="00AF23CD" w:rsidP="00AF23CD">
      <w:pPr>
        <w:pStyle w:val="Lijstalinea"/>
        <w:numPr>
          <w:ilvl w:val="0"/>
          <w:numId w:val="19"/>
        </w:numPr>
        <w:rPr>
          <w:highlight w:val="yellow"/>
        </w:rPr>
      </w:pPr>
      <w:r w:rsidRPr="00775D39">
        <w:rPr>
          <w:highlight w:val="yellow"/>
        </w:rPr>
        <w:t>[</w:t>
      </w:r>
      <w:proofErr w:type="gramStart"/>
      <w:r w:rsidRPr="00775D39">
        <w:rPr>
          <w:highlight w:val="yellow"/>
        </w:rPr>
        <w:t>titel</w:t>
      </w:r>
      <w:proofErr w:type="gramEnd"/>
      <w:r w:rsidRPr="00775D39">
        <w:rPr>
          <w:highlight w:val="yellow"/>
        </w:rPr>
        <w:t xml:space="preserve"> van document/bestand/etc. waarin eisen zijn vastgelegd]</w:t>
      </w:r>
    </w:p>
    <w:p w14:paraId="58337F72" w14:textId="77777777" w:rsidR="00AF23CD" w:rsidRPr="00775D39" w:rsidRDefault="00AF23CD" w:rsidP="00AF23CD">
      <w:pPr>
        <w:pStyle w:val="Lijstalinea"/>
        <w:numPr>
          <w:ilvl w:val="0"/>
          <w:numId w:val="19"/>
        </w:numPr>
        <w:rPr>
          <w:highlight w:val="yellow"/>
        </w:rPr>
      </w:pPr>
      <w:r w:rsidRPr="00775D39">
        <w:rPr>
          <w:highlight w:val="yellow"/>
        </w:rPr>
        <w:t>..</w:t>
      </w:r>
    </w:p>
    <w:p w14:paraId="4AAD0F7B" w14:textId="6392BED9" w:rsidR="00AF23CD" w:rsidRDefault="00AF23CD" w:rsidP="00AF23CD">
      <w:pPr>
        <w:pStyle w:val="verborgentekst"/>
      </w:pPr>
      <w:r w:rsidRPr="00C06B4D">
        <w:t xml:space="preserve">Ga verder met </w:t>
      </w:r>
      <w:r w:rsidR="0008298C" w:rsidRPr="00C06B4D">
        <w:fldChar w:fldCharType="begin"/>
      </w:r>
      <w:r w:rsidR="0008298C" w:rsidRPr="00C06B4D">
        <w:instrText xml:space="preserve"> REF _Ref196405906 \w \h  \* MERGEFORMAT </w:instrText>
      </w:r>
      <w:r w:rsidR="0008298C" w:rsidRPr="00C06B4D">
        <w:fldChar w:fldCharType="separate"/>
      </w:r>
      <w:r w:rsidR="00862EBD" w:rsidRPr="00C06B4D">
        <w:t>6.2.5</w:t>
      </w:r>
      <w:r w:rsidR="0008298C" w:rsidRPr="00C06B4D">
        <w:fldChar w:fldCharType="end"/>
      </w:r>
      <w:r w:rsidR="0008298C" w:rsidRPr="00C06B4D">
        <w:t xml:space="preserve"> </w:t>
      </w:r>
      <w:r w:rsidR="0008298C" w:rsidRPr="00C06B4D">
        <w:fldChar w:fldCharType="begin"/>
      </w:r>
      <w:r w:rsidR="0008298C" w:rsidRPr="00C06B4D">
        <w:instrText xml:space="preserve"> REF _Ref196405909 \h  \* MERGEFORMAT </w:instrText>
      </w:r>
      <w:r w:rsidR="0008298C" w:rsidRPr="00C06B4D">
        <w:fldChar w:fldCharType="separate"/>
      </w:r>
      <w:r w:rsidR="00862EBD" w:rsidRPr="00C06B4D">
        <w:t>Activiteiten</w:t>
      </w:r>
      <w:r w:rsidR="0008298C" w:rsidRPr="00C06B4D">
        <w:fldChar w:fldCharType="end"/>
      </w:r>
    </w:p>
    <w:p w14:paraId="6C37BE11" w14:textId="77777777" w:rsidR="00AF23CD" w:rsidRDefault="00AF23CD" w:rsidP="0007228F">
      <w:pPr>
        <w:pStyle w:val="Kop3"/>
      </w:pPr>
      <w:bookmarkStart w:id="54" w:name="_Ref196405953"/>
      <w:bookmarkStart w:id="55" w:name="_Ref196405956"/>
      <w:r w:rsidRPr="008E6C1F">
        <w:lastRenderedPageBreak/>
        <w:t>Risico’s en kansen (opportuniteiten)</w:t>
      </w:r>
      <w:bookmarkEnd w:id="54"/>
      <w:bookmarkEnd w:id="55"/>
    </w:p>
    <w:p w14:paraId="77ACEF1C" w14:textId="214FFBE2" w:rsidR="00A1224F" w:rsidRDefault="00A1224F" w:rsidP="00A1224F">
      <w:pPr>
        <w:pStyle w:val="verborgentekst"/>
      </w:pPr>
      <w:r>
        <w:t>** Normreferentie 6.1 **</w:t>
      </w:r>
    </w:p>
    <w:p w14:paraId="5E7236A4" w14:textId="1C5FCBC2" w:rsidR="00A1224F" w:rsidRPr="00A1224F" w:rsidRDefault="00A1224F" w:rsidP="00A1224F">
      <w:pPr>
        <w:pStyle w:val="verborgentekst"/>
        <w:rPr>
          <w:b/>
          <w:bCs/>
          <w:u w:val="single"/>
        </w:rPr>
      </w:pPr>
      <w:r w:rsidRPr="00A1224F">
        <w:rPr>
          <w:b/>
          <w:bCs/>
          <w:u w:val="single"/>
        </w:rPr>
        <w:t>Stap 33</w:t>
      </w:r>
    </w:p>
    <w:p w14:paraId="09C2EDA7" w14:textId="77777777" w:rsidR="00C107D4" w:rsidRDefault="00C107D4" w:rsidP="00C107D4">
      <w:pPr>
        <w:pStyle w:val="verborgentekst"/>
      </w:pPr>
      <w:r>
        <w:t>Risico's zijn het effect van onzekerheid. In elk proces bestaan onzekerheden. Dit kan gaan over:</w:t>
      </w:r>
    </w:p>
    <w:p w14:paraId="1623D9AA" w14:textId="213F4F92" w:rsidR="00C107D4" w:rsidRDefault="00C107D4" w:rsidP="00B708AB">
      <w:pPr>
        <w:pStyle w:val="verborgentekst"/>
        <w:numPr>
          <w:ilvl w:val="0"/>
          <w:numId w:val="34"/>
        </w:numPr>
      </w:pPr>
      <w:r>
        <w:t>De eigenschappen van input</w:t>
      </w:r>
    </w:p>
    <w:p w14:paraId="786218DC" w14:textId="14DC5E98" w:rsidR="00C107D4" w:rsidRDefault="00C107D4" w:rsidP="00B708AB">
      <w:pPr>
        <w:pStyle w:val="verborgentekst"/>
        <w:numPr>
          <w:ilvl w:val="0"/>
          <w:numId w:val="34"/>
        </w:numPr>
      </w:pPr>
      <w:r>
        <w:t>De omstandigheden waarin activiteiten worden uitgevoerd</w:t>
      </w:r>
    </w:p>
    <w:p w14:paraId="6660A269" w14:textId="6525BCCA" w:rsidR="00C107D4" w:rsidRDefault="00C107D4" w:rsidP="00B708AB">
      <w:pPr>
        <w:pStyle w:val="verborgentekst"/>
        <w:numPr>
          <w:ilvl w:val="0"/>
          <w:numId w:val="34"/>
        </w:numPr>
      </w:pPr>
      <w:r>
        <w:t>De uitvoering van de activiteiten zelf</w:t>
      </w:r>
    </w:p>
    <w:p w14:paraId="244384F7" w14:textId="77777777" w:rsidR="00C107D4" w:rsidRDefault="00C107D4" w:rsidP="00C107D4">
      <w:pPr>
        <w:pStyle w:val="verborgentekst"/>
      </w:pPr>
      <w:r>
        <w:t>Deze onzekerheden kunnen de eigenschappen van de output beïnvloeden. Hierdoor voldoet de output niet aan de eisen. Een afwijkend product of dienst mag niet zomaar aan een klant worden geleverd.</w:t>
      </w:r>
    </w:p>
    <w:p w14:paraId="4D50C402" w14:textId="77777777" w:rsidR="00C107D4" w:rsidRDefault="00C107D4" w:rsidP="00C107D4">
      <w:pPr>
        <w:pStyle w:val="verborgentekst"/>
      </w:pPr>
      <w:r>
        <w:t>In paragraaf 4.2.2 zijn problemen benoemd die mogelijk invloed hebben op het vermogen van de organisatie om consequent 'goede' producten of diensten te leveren. Als deze problemen echt relevant zijn, leiden ze tot concrete risico's of kansen. De gevolgen van de risico's moeten gerelateerd worden aan wat de klant ervaart. Een klant zou mogelijk een product ontvangen met een specifieke beschadiging.</w:t>
      </w:r>
    </w:p>
    <w:p w14:paraId="2E7C571F" w14:textId="476C44C6" w:rsidR="00C107D4" w:rsidRDefault="00C107D4" w:rsidP="00C107D4">
      <w:pPr>
        <w:pStyle w:val="verborgentekst"/>
      </w:pPr>
      <w:r>
        <w:t xml:space="preserve">Hetzelfde geldt voor de belanghebbenden uit de </w:t>
      </w:r>
      <w:proofErr w:type="spellStart"/>
      <w:r w:rsidR="00B708AB">
        <w:t>supply</w:t>
      </w:r>
      <w:proofErr w:type="spellEnd"/>
      <w:r>
        <w:t xml:space="preserve"> chain (4.2.3). Deze kunnen een negatieve invloed hebben op de kwaliteit van de producten of diensten van [organisatie].</w:t>
      </w:r>
    </w:p>
    <w:p w14:paraId="7327044B" w14:textId="77777777" w:rsidR="00C107D4" w:rsidRDefault="00C107D4" w:rsidP="00C107D4">
      <w:pPr>
        <w:pStyle w:val="verborgentekst"/>
      </w:pPr>
      <w:r>
        <w:t>Geef in de onderstaande tabellen de drie belangrijkste risico's voor dit proces. Meer mag ook (kopieer dan een van de tabellen). Minder mag ook, maar liever niet bij elk proces.</w:t>
      </w:r>
    </w:p>
    <w:p w14:paraId="3ADCAEC0" w14:textId="77777777" w:rsidR="00C107D4" w:rsidRDefault="00C107D4" w:rsidP="00C107D4">
      <w:pPr>
        <w:pStyle w:val="verborgentekst"/>
      </w:pPr>
      <w:r>
        <w:t>De scores voor waarschijnlijkheid en ernst gebruiken we vooral om de verschillende risico's te prioriteren. Het toekennen van de scores is ter indicatie.</w:t>
      </w:r>
    </w:p>
    <w:p w14:paraId="4323674C" w14:textId="77777777" w:rsidR="00B708AB" w:rsidRDefault="00C107D4" w:rsidP="00C107D4">
      <w:pPr>
        <w:pStyle w:val="verborgentekst"/>
      </w:pPr>
      <w:r>
        <w:t xml:space="preserve">De maatregelen zijn de acties die al gedaan zijn of nog gedaan moeten worden om het risico tot een aanvaardbaar niveau terug te brengen. Waar we eerder het proces hebben beschreven als een 'happy flow' keren we nu terug naar de realiteit. We houden rekening met wat er mis kan gaan. En vooral wat we doen om: </w:t>
      </w:r>
    </w:p>
    <w:p w14:paraId="3CA92E48" w14:textId="7F8FE710" w:rsidR="00B708AB" w:rsidRDefault="00C107D4" w:rsidP="00B708AB">
      <w:pPr>
        <w:pStyle w:val="verborgentekst"/>
        <w:numPr>
          <w:ilvl w:val="0"/>
          <w:numId w:val="42"/>
        </w:numPr>
      </w:pPr>
      <w:proofErr w:type="gramStart"/>
      <w:r>
        <w:t>te</w:t>
      </w:r>
      <w:proofErr w:type="gramEnd"/>
      <w:r>
        <w:t xml:space="preserve"> voorkomen dat het misgaat </w:t>
      </w:r>
    </w:p>
    <w:p w14:paraId="4C8D36EA" w14:textId="4EA03FDB" w:rsidR="00B708AB" w:rsidRDefault="00C107D4" w:rsidP="00B708AB">
      <w:pPr>
        <w:pStyle w:val="verborgentekst"/>
        <w:numPr>
          <w:ilvl w:val="0"/>
          <w:numId w:val="42"/>
        </w:numPr>
      </w:pPr>
      <w:proofErr w:type="gramStart"/>
      <w:r>
        <w:t>tijdig</w:t>
      </w:r>
      <w:proofErr w:type="gramEnd"/>
      <w:r>
        <w:t xml:space="preserve"> te ontdekken dat het mis dreigt te gaan </w:t>
      </w:r>
    </w:p>
    <w:p w14:paraId="3F28DF2E" w14:textId="74BE95E3" w:rsidR="00C107D4" w:rsidRDefault="00C107D4" w:rsidP="00B708AB">
      <w:pPr>
        <w:pStyle w:val="verborgentekst"/>
        <w:numPr>
          <w:ilvl w:val="0"/>
          <w:numId w:val="42"/>
        </w:numPr>
      </w:pPr>
      <w:proofErr w:type="gramStart"/>
      <w:r>
        <w:t>te</w:t>
      </w:r>
      <w:proofErr w:type="gramEnd"/>
      <w:r>
        <w:t xml:space="preserve"> ontdekken dat het misgegaan is</w:t>
      </w:r>
    </w:p>
    <w:p w14:paraId="1E06C2FA" w14:textId="4E8923CB" w:rsidR="00C107D4" w:rsidRDefault="00C107D4" w:rsidP="00B708AB">
      <w:pPr>
        <w:pStyle w:val="verborgentekst"/>
        <w:numPr>
          <w:ilvl w:val="0"/>
          <w:numId w:val="42"/>
        </w:numPr>
      </w:pPr>
      <w:proofErr w:type="gramStart"/>
      <w:r>
        <w:t>iets</w:t>
      </w:r>
      <w:proofErr w:type="gramEnd"/>
      <w:r>
        <w:t xml:space="preserve"> te doen als het misgegaan is</w:t>
      </w:r>
    </w:p>
    <w:p w14:paraId="0472AD71" w14:textId="77777777" w:rsidR="00C107D4" w:rsidRDefault="00C107D4" w:rsidP="00C107D4">
      <w:pPr>
        <w:pStyle w:val="verborgentekst"/>
      </w:pPr>
      <w:r>
        <w:t>Manieren om risico's te beperken:</w:t>
      </w:r>
    </w:p>
    <w:p w14:paraId="3E747981" w14:textId="67A8303A" w:rsidR="00C107D4" w:rsidRDefault="00C107D4" w:rsidP="00B708AB">
      <w:pPr>
        <w:pStyle w:val="verborgentekst"/>
        <w:numPr>
          <w:ilvl w:val="0"/>
          <w:numId w:val="34"/>
        </w:numPr>
      </w:pPr>
      <w:r>
        <w:t>Gebruik maken van 'betere' middelen, zoals geavanceerdere gereedschappen, softwareapplicaties of kennis</w:t>
      </w:r>
    </w:p>
    <w:p w14:paraId="15661F36" w14:textId="3A4EFD15" w:rsidR="00C107D4" w:rsidRDefault="00C107D4" w:rsidP="00B708AB">
      <w:pPr>
        <w:pStyle w:val="verborgentekst"/>
        <w:numPr>
          <w:ilvl w:val="0"/>
          <w:numId w:val="34"/>
        </w:numPr>
      </w:pPr>
      <w:r>
        <w:t>Medewerkers (beter) opleiden of trainen</w:t>
      </w:r>
    </w:p>
    <w:p w14:paraId="09C809D3" w14:textId="034FEA92" w:rsidR="00C107D4" w:rsidRDefault="00C107D4" w:rsidP="00B708AB">
      <w:pPr>
        <w:pStyle w:val="verborgentekst"/>
        <w:numPr>
          <w:ilvl w:val="0"/>
          <w:numId w:val="34"/>
        </w:numPr>
      </w:pPr>
      <w:r>
        <w:t>Medewerkers meer kwaliteitsbewust maken door regelmatig over kwaliteit te communiceren</w:t>
      </w:r>
    </w:p>
    <w:p w14:paraId="5A2DA7C3" w14:textId="2BE691A5" w:rsidR="00C107D4" w:rsidRDefault="00C107D4" w:rsidP="00B708AB">
      <w:pPr>
        <w:pStyle w:val="verborgentekst"/>
        <w:numPr>
          <w:ilvl w:val="0"/>
          <w:numId w:val="34"/>
        </w:numPr>
      </w:pPr>
      <w:r>
        <w:t>Zorgen dat er geen belemmeringen zijn voor informatie-uitwisseling tussen medewerkers</w:t>
      </w:r>
    </w:p>
    <w:p w14:paraId="3B36557E" w14:textId="476E4009" w:rsidR="00AF23CD" w:rsidRDefault="00C107D4" w:rsidP="00B708AB">
      <w:pPr>
        <w:pStyle w:val="verborgentekst"/>
        <w:numPr>
          <w:ilvl w:val="0"/>
          <w:numId w:val="34"/>
        </w:numPr>
      </w:pPr>
      <w:r>
        <w:lastRenderedPageBreak/>
        <w:t>Gestandaardiseerde werkwijzen gebruiken door middel van procedures, protocollen, werkinstructies etc.</w:t>
      </w:r>
    </w:p>
    <w:p w14:paraId="2E7A9A71" w14:textId="77777777" w:rsidR="00AF23CD" w:rsidRDefault="00AF23CD" w:rsidP="00AF23CD">
      <w:r>
        <w:t>Binnen dit proces zijn de volgende ‘effecten van onzekerheid’ (risico’s) geïdentificeerd:</w:t>
      </w:r>
    </w:p>
    <w:tbl>
      <w:tblPr>
        <w:tblStyle w:val="Tabelraster"/>
        <w:tblW w:w="0" w:type="auto"/>
        <w:tblLook w:val="04A0" w:firstRow="1" w:lastRow="0" w:firstColumn="1" w:lastColumn="0" w:noHBand="0" w:noVBand="1"/>
      </w:tblPr>
      <w:tblGrid>
        <w:gridCol w:w="1980"/>
        <w:gridCol w:w="7082"/>
      </w:tblGrid>
      <w:tr w:rsidR="00AF23CD" w14:paraId="1AAEDCCA" w14:textId="77777777" w:rsidTr="004E1B98">
        <w:tc>
          <w:tcPr>
            <w:tcW w:w="1980" w:type="dxa"/>
          </w:tcPr>
          <w:p w14:paraId="3083A875" w14:textId="77777777" w:rsidR="00AF23CD" w:rsidRPr="00D24278" w:rsidRDefault="00AF23CD" w:rsidP="004E1B98">
            <w:pPr>
              <w:rPr>
                <w:b/>
                <w:bCs/>
              </w:rPr>
            </w:pPr>
            <w:r w:rsidRPr="00D24278">
              <w:rPr>
                <w:b/>
                <w:bCs/>
              </w:rPr>
              <w:t>Nummer</w:t>
            </w:r>
          </w:p>
        </w:tc>
        <w:tc>
          <w:tcPr>
            <w:tcW w:w="7082" w:type="dxa"/>
          </w:tcPr>
          <w:p w14:paraId="45E26E50" w14:textId="77777777" w:rsidR="00AF23CD" w:rsidRPr="00A977E2" w:rsidRDefault="00AF23CD" w:rsidP="004E1B98">
            <w:r>
              <w:t>1</w:t>
            </w:r>
          </w:p>
        </w:tc>
      </w:tr>
      <w:tr w:rsidR="00AF23CD" w14:paraId="5D431F19" w14:textId="77777777" w:rsidTr="004E1B98">
        <w:tc>
          <w:tcPr>
            <w:tcW w:w="1980" w:type="dxa"/>
          </w:tcPr>
          <w:p w14:paraId="4158F02C" w14:textId="77777777" w:rsidR="00AF23CD" w:rsidRPr="00D24278" w:rsidRDefault="00AF23CD" w:rsidP="004E1B98">
            <w:pPr>
              <w:rPr>
                <w:b/>
                <w:bCs/>
              </w:rPr>
            </w:pPr>
            <w:r w:rsidRPr="00D24278">
              <w:rPr>
                <w:b/>
                <w:bCs/>
              </w:rPr>
              <w:t>Oorzaak</w:t>
            </w:r>
          </w:p>
        </w:tc>
        <w:tc>
          <w:tcPr>
            <w:tcW w:w="7082" w:type="dxa"/>
          </w:tcPr>
          <w:p w14:paraId="0C02AA12" w14:textId="77777777" w:rsidR="00AF23CD" w:rsidRDefault="00AF23CD" w:rsidP="004E1B98">
            <w:r>
              <w:t>[</w:t>
            </w:r>
            <w:proofErr w:type="gramStart"/>
            <w:r>
              <w:t>omschrijving</w:t>
            </w:r>
            <w:proofErr w:type="gramEnd"/>
            <w:r>
              <w:t xml:space="preserve"> van de onzekerheid]</w:t>
            </w:r>
          </w:p>
        </w:tc>
      </w:tr>
      <w:tr w:rsidR="00AF23CD" w14:paraId="4292DBB3" w14:textId="77777777" w:rsidTr="004E1B98">
        <w:tc>
          <w:tcPr>
            <w:tcW w:w="1980" w:type="dxa"/>
          </w:tcPr>
          <w:p w14:paraId="730CE283" w14:textId="77777777" w:rsidR="00AF23CD" w:rsidRPr="00D24278" w:rsidRDefault="00AF23CD" w:rsidP="004E1B98">
            <w:pPr>
              <w:rPr>
                <w:b/>
                <w:bCs/>
              </w:rPr>
            </w:pPr>
            <w:r w:rsidRPr="00D24278">
              <w:rPr>
                <w:b/>
                <w:bCs/>
              </w:rPr>
              <w:t>Gevolg</w:t>
            </w:r>
          </w:p>
        </w:tc>
        <w:tc>
          <w:tcPr>
            <w:tcW w:w="7082" w:type="dxa"/>
          </w:tcPr>
          <w:p w14:paraId="505AB306" w14:textId="77777777" w:rsidR="00AF23CD" w:rsidRDefault="00AF23CD" w:rsidP="004E1B98">
            <w:r>
              <w:t>[</w:t>
            </w:r>
            <w:proofErr w:type="gramStart"/>
            <w:r>
              <w:t>omschrijving</w:t>
            </w:r>
            <w:proofErr w:type="gramEnd"/>
            <w:r>
              <w:t xml:space="preserve"> van het effect ten gevolge van de onzekerheid, gerelateerd aan de perceptie van de klant]</w:t>
            </w:r>
          </w:p>
        </w:tc>
      </w:tr>
      <w:tr w:rsidR="00AF23CD" w14:paraId="620C02CF" w14:textId="77777777" w:rsidTr="004E1B98">
        <w:tc>
          <w:tcPr>
            <w:tcW w:w="1980" w:type="dxa"/>
          </w:tcPr>
          <w:p w14:paraId="170338CC" w14:textId="77777777" w:rsidR="00AF23CD" w:rsidRPr="00D24278" w:rsidRDefault="00AF23CD" w:rsidP="004E1B98">
            <w:pPr>
              <w:rPr>
                <w:b/>
                <w:bCs/>
              </w:rPr>
            </w:pPr>
            <w:r>
              <w:rPr>
                <w:b/>
                <w:bCs/>
              </w:rPr>
              <w:t>Waarschijnlijkheid</w:t>
            </w:r>
          </w:p>
        </w:tc>
        <w:tc>
          <w:tcPr>
            <w:tcW w:w="7082" w:type="dxa"/>
          </w:tcPr>
          <w:p w14:paraId="71A6AA9F" w14:textId="77777777" w:rsidR="00AF23CD" w:rsidRDefault="00AF23CD" w:rsidP="004E1B98">
            <w:r>
              <w:t>1 (zeer onwaarschijnlijk)</w:t>
            </w:r>
          </w:p>
          <w:p w14:paraId="21EC7EAA" w14:textId="77777777" w:rsidR="00AF23CD" w:rsidRDefault="00AF23CD" w:rsidP="004E1B98">
            <w:r>
              <w:t>2 (voorstelbaar)</w:t>
            </w:r>
          </w:p>
          <w:p w14:paraId="08C3FEA0" w14:textId="77777777" w:rsidR="00AF23CD" w:rsidRDefault="00AF23CD" w:rsidP="004E1B98">
            <w:r>
              <w:t>3 (zeer waarschijnlijk)</w:t>
            </w:r>
          </w:p>
        </w:tc>
      </w:tr>
      <w:tr w:rsidR="00AF23CD" w14:paraId="028718E2" w14:textId="77777777" w:rsidTr="004E1B98">
        <w:tc>
          <w:tcPr>
            <w:tcW w:w="1980" w:type="dxa"/>
          </w:tcPr>
          <w:p w14:paraId="01D4B25E" w14:textId="77777777" w:rsidR="00AF23CD" w:rsidRDefault="00AF23CD" w:rsidP="004E1B98">
            <w:pPr>
              <w:rPr>
                <w:b/>
                <w:bCs/>
              </w:rPr>
            </w:pPr>
            <w:r>
              <w:rPr>
                <w:b/>
                <w:bCs/>
              </w:rPr>
              <w:t>Ernst</w:t>
            </w:r>
          </w:p>
        </w:tc>
        <w:tc>
          <w:tcPr>
            <w:tcW w:w="7082" w:type="dxa"/>
          </w:tcPr>
          <w:p w14:paraId="57CB7A97" w14:textId="77777777" w:rsidR="00AF23CD" w:rsidRDefault="00AF23CD" w:rsidP="004E1B98">
            <w:r>
              <w:t xml:space="preserve">1 (niet merkbaar voor de klant) </w:t>
            </w:r>
          </w:p>
          <w:p w14:paraId="342AE6C6" w14:textId="77777777" w:rsidR="00AF23CD" w:rsidRDefault="00AF23CD" w:rsidP="004E1B98">
            <w:r>
              <w:t>2 (merkbaar voor klant, maar acceptabel)</w:t>
            </w:r>
          </w:p>
          <w:p w14:paraId="6CE40455" w14:textId="77777777" w:rsidR="00AF23CD" w:rsidRDefault="00AF23CD" w:rsidP="004E1B98">
            <w:r>
              <w:t>3 (onbruikbaar/onacceptabel voor de klant)</w:t>
            </w:r>
          </w:p>
        </w:tc>
      </w:tr>
      <w:tr w:rsidR="00AF23CD" w14:paraId="482F7E85" w14:textId="77777777" w:rsidTr="004E1B98">
        <w:tc>
          <w:tcPr>
            <w:tcW w:w="1980" w:type="dxa"/>
          </w:tcPr>
          <w:p w14:paraId="13D24E13" w14:textId="77777777" w:rsidR="00AF23CD" w:rsidRDefault="00AF23CD" w:rsidP="004E1B98">
            <w:pPr>
              <w:rPr>
                <w:b/>
                <w:bCs/>
              </w:rPr>
            </w:pPr>
            <w:r>
              <w:rPr>
                <w:b/>
                <w:bCs/>
              </w:rPr>
              <w:t>Score</w:t>
            </w:r>
          </w:p>
        </w:tc>
        <w:tc>
          <w:tcPr>
            <w:tcW w:w="7082" w:type="dxa"/>
          </w:tcPr>
          <w:p w14:paraId="0609FCAF" w14:textId="77777777" w:rsidR="00AF23CD" w:rsidRDefault="00AF23CD" w:rsidP="004E1B98">
            <w:r>
              <w:t>[</w:t>
            </w:r>
            <w:proofErr w:type="gramStart"/>
            <w:r>
              <w:t>bereken</w:t>
            </w:r>
            <w:proofErr w:type="gramEnd"/>
            <w:r>
              <w:t xml:space="preserve"> waarschijnlijkheid x ernst]</w:t>
            </w:r>
          </w:p>
        </w:tc>
      </w:tr>
      <w:tr w:rsidR="00AF23CD" w14:paraId="28269FA8" w14:textId="77777777" w:rsidTr="004E1B98">
        <w:tc>
          <w:tcPr>
            <w:tcW w:w="1980" w:type="dxa"/>
          </w:tcPr>
          <w:p w14:paraId="61158FF4" w14:textId="77777777" w:rsidR="00AF23CD" w:rsidRDefault="00AF23CD" w:rsidP="004E1B98">
            <w:pPr>
              <w:rPr>
                <w:b/>
                <w:bCs/>
              </w:rPr>
            </w:pPr>
            <w:r>
              <w:rPr>
                <w:b/>
                <w:bCs/>
              </w:rPr>
              <w:t>Maatregelen</w:t>
            </w:r>
          </w:p>
        </w:tc>
        <w:tc>
          <w:tcPr>
            <w:tcW w:w="7082" w:type="dxa"/>
          </w:tcPr>
          <w:p w14:paraId="1340631A" w14:textId="12955FC9" w:rsidR="00AF23CD" w:rsidRDefault="00AF23CD" w:rsidP="004E1B98">
            <w:r>
              <w:t>[</w:t>
            </w:r>
            <w:proofErr w:type="gramStart"/>
            <w:r>
              <w:t>geef</w:t>
            </w:r>
            <w:proofErr w:type="gramEnd"/>
            <w:r>
              <w:t xml:space="preserve"> aan welke maatregelen </w:t>
            </w:r>
            <w:r w:rsidR="00642430">
              <w:t xml:space="preserve">– zie opsomming hiervoor - </w:t>
            </w:r>
            <w:r>
              <w:t>zijn genomen]</w:t>
            </w:r>
          </w:p>
        </w:tc>
      </w:tr>
      <w:tr w:rsidR="00AF23CD" w14:paraId="237C35DE" w14:textId="77777777" w:rsidTr="004E1B98">
        <w:tc>
          <w:tcPr>
            <w:tcW w:w="1980" w:type="dxa"/>
          </w:tcPr>
          <w:p w14:paraId="6CC7C73F" w14:textId="77777777" w:rsidR="00AF23CD" w:rsidRDefault="00AF23CD" w:rsidP="004E1B98">
            <w:pPr>
              <w:rPr>
                <w:b/>
                <w:bCs/>
              </w:rPr>
            </w:pPr>
            <w:r>
              <w:rPr>
                <w:b/>
                <w:bCs/>
              </w:rPr>
              <w:t>Geplande maatregelen</w:t>
            </w:r>
          </w:p>
        </w:tc>
        <w:tc>
          <w:tcPr>
            <w:tcW w:w="7082" w:type="dxa"/>
          </w:tcPr>
          <w:p w14:paraId="4733A636" w14:textId="77777777" w:rsidR="00AF23CD" w:rsidRDefault="00AF23CD" w:rsidP="004E1B98">
            <w:r>
              <w:t>[</w:t>
            </w:r>
            <w:proofErr w:type="gramStart"/>
            <w:r>
              <w:t>geef</w:t>
            </w:r>
            <w:proofErr w:type="gramEnd"/>
            <w:r>
              <w:t xml:space="preserve"> aan welke maatregelen zullen worden ingevoerd, en wat de streefdatum hiervoor is. INDIEN VAN TOEPASSING IS]</w:t>
            </w:r>
          </w:p>
        </w:tc>
      </w:tr>
      <w:tr w:rsidR="00AF23CD" w14:paraId="3C74C702" w14:textId="77777777" w:rsidTr="004E1B98">
        <w:tc>
          <w:tcPr>
            <w:tcW w:w="1980" w:type="dxa"/>
          </w:tcPr>
          <w:p w14:paraId="6F2B4DBA" w14:textId="77777777" w:rsidR="00AF23CD" w:rsidRDefault="00AF23CD" w:rsidP="004E1B98">
            <w:pPr>
              <w:rPr>
                <w:b/>
                <w:bCs/>
              </w:rPr>
            </w:pPr>
            <w:r>
              <w:rPr>
                <w:b/>
                <w:bCs/>
              </w:rPr>
              <w:t>Kans (opportuniteit)</w:t>
            </w:r>
          </w:p>
        </w:tc>
        <w:tc>
          <w:tcPr>
            <w:tcW w:w="7082" w:type="dxa"/>
          </w:tcPr>
          <w:p w14:paraId="6B51CEBB" w14:textId="77777777" w:rsidR="00AF23CD" w:rsidRDefault="00AF23CD" w:rsidP="004E1B98">
            <w:r>
              <w:t>[</w:t>
            </w:r>
            <w:proofErr w:type="gramStart"/>
            <w:r>
              <w:t>Indien</w:t>
            </w:r>
            <w:proofErr w:type="gramEnd"/>
            <w:r>
              <w:t xml:space="preserve"> de score niet 1 is en geen verdere maatregelen worden gepland: geef aan wat het ‘voordeel’ is dat het niet volledig elimineren van het risico oplevert]</w:t>
            </w:r>
          </w:p>
        </w:tc>
      </w:tr>
      <w:tr w:rsidR="00AF23CD" w14:paraId="317FF0FF" w14:textId="77777777" w:rsidTr="004E1B98">
        <w:tc>
          <w:tcPr>
            <w:tcW w:w="1980" w:type="dxa"/>
          </w:tcPr>
          <w:p w14:paraId="670360EE" w14:textId="77777777" w:rsidR="00AF23CD" w:rsidRDefault="00AF23CD" w:rsidP="004E1B98">
            <w:pPr>
              <w:rPr>
                <w:b/>
                <w:bCs/>
              </w:rPr>
            </w:pPr>
            <w:r>
              <w:rPr>
                <w:b/>
                <w:bCs/>
              </w:rPr>
              <w:t>Gerelateerd issue</w:t>
            </w:r>
          </w:p>
        </w:tc>
        <w:tc>
          <w:tcPr>
            <w:tcW w:w="7082" w:type="dxa"/>
          </w:tcPr>
          <w:p w14:paraId="07AA7610" w14:textId="77777777" w:rsidR="00AF23CD" w:rsidRDefault="00AF23CD" w:rsidP="004E1B98">
            <w:r>
              <w:t xml:space="preserve">[Geef </w:t>
            </w:r>
            <w:proofErr w:type="gramStart"/>
            <w:r>
              <w:t>hier aan</w:t>
            </w:r>
            <w:proofErr w:type="gramEnd"/>
            <w:r>
              <w:t xml:space="preserve"> met welke issue uit 4.2.2 van het Bedrijfshandboek een relatie bestaat, indien van toepassing]</w:t>
            </w:r>
          </w:p>
        </w:tc>
      </w:tr>
      <w:tr w:rsidR="00AF23CD" w14:paraId="7BD28F02" w14:textId="77777777" w:rsidTr="004E1B98">
        <w:tc>
          <w:tcPr>
            <w:tcW w:w="1980" w:type="dxa"/>
          </w:tcPr>
          <w:p w14:paraId="144D2E6C" w14:textId="77777777" w:rsidR="00AF23CD" w:rsidRDefault="00AF23CD" w:rsidP="004E1B98">
            <w:pPr>
              <w:rPr>
                <w:b/>
                <w:bCs/>
              </w:rPr>
            </w:pPr>
            <w:r>
              <w:rPr>
                <w:b/>
                <w:bCs/>
              </w:rPr>
              <w:t>Gerelateerde belanghebbende</w:t>
            </w:r>
          </w:p>
        </w:tc>
        <w:tc>
          <w:tcPr>
            <w:tcW w:w="7082" w:type="dxa"/>
          </w:tcPr>
          <w:p w14:paraId="6FFA9928" w14:textId="77777777" w:rsidR="00AF23CD" w:rsidRDefault="00AF23CD" w:rsidP="004E1B98">
            <w:r>
              <w:t xml:space="preserve">[Geef </w:t>
            </w:r>
            <w:proofErr w:type="gramStart"/>
            <w:r>
              <w:t>hier aan</w:t>
            </w:r>
            <w:proofErr w:type="gramEnd"/>
            <w:r>
              <w:t xml:space="preserve"> met welke belanghebbende uit 4.2.3 van het Bedrijfshandboek een relatie bestaat, indien van toepassing]</w:t>
            </w:r>
          </w:p>
        </w:tc>
      </w:tr>
    </w:tbl>
    <w:p w14:paraId="57C54D1D" w14:textId="77777777" w:rsidR="00AF23CD" w:rsidRDefault="00AF23CD" w:rsidP="00AF23CD"/>
    <w:tbl>
      <w:tblPr>
        <w:tblStyle w:val="Tabelraster"/>
        <w:tblW w:w="0" w:type="auto"/>
        <w:tblLook w:val="04A0" w:firstRow="1" w:lastRow="0" w:firstColumn="1" w:lastColumn="0" w:noHBand="0" w:noVBand="1"/>
      </w:tblPr>
      <w:tblGrid>
        <w:gridCol w:w="1980"/>
        <w:gridCol w:w="7082"/>
      </w:tblGrid>
      <w:tr w:rsidR="00AF23CD" w14:paraId="32E0F8D4" w14:textId="77777777" w:rsidTr="004E1B98">
        <w:tc>
          <w:tcPr>
            <w:tcW w:w="1980" w:type="dxa"/>
          </w:tcPr>
          <w:p w14:paraId="472C4872" w14:textId="77777777" w:rsidR="00AF23CD" w:rsidRPr="00D24278" w:rsidRDefault="00AF23CD" w:rsidP="004E1B98">
            <w:pPr>
              <w:rPr>
                <w:b/>
                <w:bCs/>
              </w:rPr>
            </w:pPr>
            <w:r w:rsidRPr="00D24278">
              <w:rPr>
                <w:b/>
                <w:bCs/>
              </w:rPr>
              <w:t>Nummer</w:t>
            </w:r>
          </w:p>
        </w:tc>
        <w:tc>
          <w:tcPr>
            <w:tcW w:w="7082" w:type="dxa"/>
          </w:tcPr>
          <w:p w14:paraId="08E4215F" w14:textId="77777777" w:rsidR="00AF23CD" w:rsidRPr="00A977E2" w:rsidRDefault="00AF23CD" w:rsidP="004E1B98">
            <w:r>
              <w:t>2</w:t>
            </w:r>
          </w:p>
        </w:tc>
      </w:tr>
      <w:tr w:rsidR="00AF23CD" w14:paraId="475804A7" w14:textId="77777777" w:rsidTr="004E1B98">
        <w:tc>
          <w:tcPr>
            <w:tcW w:w="1980" w:type="dxa"/>
          </w:tcPr>
          <w:p w14:paraId="7BB6A325" w14:textId="77777777" w:rsidR="00AF23CD" w:rsidRPr="00D24278" w:rsidRDefault="00AF23CD" w:rsidP="004E1B98">
            <w:pPr>
              <w:rPr>
                <w:b/>
                <w:bCs/>
              </w:rPr>
            </w:pPr>
            <w:r w:rsidRPr="00D24278">
              <w:rPr>
                <w:b/>
                <w:bCs/>
              </w:rPr>
              <w:t>Oorzaak</w:t>
            </w:r>
          </w:p>
        </w:tc>
        <w:tc>
          <w:tcPr>
            <w:tcW w:w="7082" w:type="dxa"/>
          </w:tcPr>
          <w:p w14:paraId="289DC33F" w14:textId="77777777" w:rsidR="00AF23CD" w:rsidRDefault="00AF23CD" w:rsidP="004E1B98">
            <w:r>
              <w:t>[</w:t>
            </w:r>
            <w:proofErr w:type="gramStart"/>
            <w:r>
              <w:t>omschrijving</w:t>
            </w:r>
            <w:proofErr w:type="gramEnd"/>
            <w:r>
              <w:t xml:space="preserve"> van de onzekerheid]</w:t>
            </w:r>
          </w:p>
        </w:tc>
      </w:tr>
      <w:tr w:rsidR="00AF23CD" w14:paraId="19E3A590" w14:textId="77777777" w:rsidTr="004E1B98">
        <w:tc>
          <w:tcPr>
            <w:tcW w:w="1980" w:type="dxa"/>
          </w:tcPr>
          <w:p w14:paraId="16B7606C" w14:textId="77777777" w:rsidR="00AF23CD" w:rsidRPr="00D24278" w:rsidRDefault="00AF23CD" w:rsidP="004E1B98">
            <w:pPr>
              <w:rPr>
                <w:b/>
                <w:bCs/>
              </w:rPr>
            </w:pPr>
            <w:r w:rsidRPr="00D24278">
              <w:rPr>
                <w:b/>
                <w:bCs/>
              </w:rPr>
              <w:t>Gevolg</w:t>
            </w:r>
          </w:p>
        </w:tc>
        <w:tc>
          <w:tcPr>
            <w:tcW w:w="7082" w:type="dxa"/>
          </w:tcPr>
          <w:p w14:paraId="13FADC57" w14:textId="77777777" w:rsidR="00AF23CD" w:rsidRDefault="00AF23CD" w:rsidP="004E1B98">
            <w:r>
              <w:t>[</w:t>
            </w:r>
            <w:proofErr w:type="gramStart"/>
            <w:r>
              <w:t>omschrijving</w:t>
            </w:r>
            <w:proofErr w:type="gramEnd"/>
            <w:r>
              <w:t xml:space="preserve"> van het effect ten gevolge van de onzekerheid, gerelateerd aan de perceptie van de klant]</w:t>
            </w:r>
          </w:p>
        </w:tc>
      </w:tr>
      <w:tr w:rsidR="00AF23CD" w14:paraId="7BCAA0D7" w14:textId="77777777" w:rsidTr="004E1B98">
        <w:tc>
          <w:tcPr>
            <w:tcW w:w="1980" w:type="dxa"/>
          </w:tcPr>
          <w:p w14:paraId="4D534261" w14:textId="77777777" w:rsidR="00AF23CD" w:rsidRPr="00D24278" w:rsidRDefault="00AF23CD" w:rsidP="004E1B98">
            <w:pPr>
              <w:rPr>
                <w:b/>
                <w:bCs/>
              </w:rPr>
            </w:pPr>
            <w:r>
              <w:rPr>
                <w:b/>
                <w:bCs/>
              </w:rPr>
              <w:t>Waarschijnlijkheid</w:t>
            </w:r>
          </w:p>
        </w:tc>
        <w:tc>
          <w:tcPr>
            <w:tcW w:w="7082" w:type="dxa"/>
          </w:tcPr>
          <w:p w14:paraId="0E265E81" w14:textId="77777777" w:rsidR="00AF23CD" w:rsidRDefault="00AF23CD" w:rsidP="004E1B98">
            <w:r>
              <w:t>1 (zeer onwaarschijnlijk)</w:t>
            </w:r>
          </w:p>
          <w:p w14:paraId="7104377A" w14:textId="77777777" w:rsidR="00AF23CD" w:rsidRDefault="00AF23CD" w:rsidP="004E1B98">
            <w:r>
              <w:t>2 (voorstelbaar)</w:t>
            </w:r>
          </w:p>
          <w:p w14:paraId="49D14180" w14:textId="77777777" w:rsidR="00AF23CD" w:rsidRDefault="00AF23CD" w:rsidP="004E1B98">
            <w:r>
              <w:t>3 (zeer waarschijnlijk)</w:t>
            </w:r>
          </w:p>
        </w:tc>
      </w:tr>
      <w:tr w:rsidR="00AF23CD" w14:paraId="5025DC91" w14:textId="77777777" w:rsidTr="004E1B98">
        <w:tc>
          <w:tcPr>
            <w:tcW w:w="1980" w:type="dxa"/>
          </w:tcPr>
          <w:p w14:paraId="2789540A" w14:textId="77777777" w:rsidR="00AF23CD" w:rsidRDefault="00AF23CD" w:rsidP="004E1B98">
            <w:pPr>
              <w:rPr>
                <w:b/>
                <w:bCs/>
              </w:rPr>
            </w:pPr>
            <w:r>
              <w:rPr>
                <w:b/>
                <w:bCs/>
              </w:rPr>
              <w:t>Ernst</w:t>
            </w:r>
          </w:p>
        </w:tc>
        <w:tc>
          <w:tcPr>
            <w:tcW w:w="7082" w:type="dxa"/>
          </w:tcPr>
          <w:p w14:paraId="5A69C7E4" w14:textId="77777777" w:rsidR="00AF23CD" w:rsidRDefault="00AF23CD" w:rsidP="004E1B98">
            <w:r>
              <w:t xml:space="preserve">1 (niet merkbaar voor de klant) </w:t>
            </w:r>
          </w:p>
          <w:p w14:paraId="272661E0" w14:textId="77777777" w:rsidR="00AF23CD" w:rsidRDefault="00AF23CD" w:rsidP="004E1B98">
            <w:r>
              <w:t>2 (merkbaar voor klant, maar acceptabel)</w:t>
            </w:r>
          </w:p>
          <w:p w14:paraId="0685A55F" w14:textId="77777777" w:rsidR="00AF23CD" w:rsidRDefault="00AF23CD" w:rsidP="004E1B98">
            <w:r>
              <w:t>3 (onbruikbaar/onacceptabel voor de klant)</w:t>
            </w:r>
          </w:p>
        </w:tc>
      </w:tr>
      <w:tr w:rsidR="00AF23CD" w14:paraId="08A0CC95" w14:textId="77777777" w:rsidTr="004E1B98">
        <w:tc>
          <w:tcPr>
            <w:tcW w:w="1980" w:type="dxa"/>
          </w:tcPr>
          <w:p w14:paraId="578B8336" w14:textId="77777777" w:rsidR="00AF23CD" w:rsidRDefault="00AF23CD" w:rsidP="004E1B98">
            <w:pPr>
              <w:rPr>
                <w:b/>
                <w:bCs/>
              </w:rPr>
            </w:pPr>
            <w:r>
              <w:rPr>
                <w:b/>
                <w:bCs/>
              </w:rPr>
              <w:t>Score</w:t>
            </w:r>
          </w:p>
        </w:tc>
        <w:tc>
          <w:tcPr>
            <w:tcW w:w="7082" w:type="dxa"/>
          </w:tcPr>
          <w:p w14:paraId="1E3594F9" w14:textId="77777777" w:rsidR="00AF23CD" w:rsidRDefault="00AF23CD" w:rsidP="004E1B98">
            <w:r>
              <w:t>[</w:t>
            </w:r>
            <w:proofErr w:type="gramStart"/>
            <w:r>
              <w:t>bereken</w:t>
            </w:r>
            <w:proofErr w:type="gramEnd"/>
            <w:r>
              <w:t xml:space="preserve"> waarschijnlijkheid x ernst]</w:t>
            </w:r>
          </w:p>
        </w:tc>
      </w:tr>
      <w:tr w:rsidR="00AF23CD" w14:paraId="67FC47D6" w14:textId="77777777" w:rsidTr="004E1B98">
        <w:tc>
          <w:tcPr>
            <w:tcW w:w="1980" w:type="dxa"/>
          </w:tcPr>
          <w:p w14:paraId="1BD5257B" w14:textId="77777777" w:rsidR="00AF23CD" w:rsidRDefault="00AF23CD" w:rsidP="004E1B98">
            <w:pPr>
              <w:rPr>
                <w:b/>
                <w:bCs/>
              </w:rPr>
            </w:pPr>
            <w:r>
              <w:rPr>
                <w:b/>
                <w:bCs/>
              </w:rPr>
              <w:t>Maatregelen</w:t>
            </w:r>
          </w:p>
        </w:tc>
        <w:tc>
          <w:tcPr>
            <w:tcW w:w="7082" w:type="dxa"/>
          </w:tcPr>
          <w:p w14:paraId="5B0B9FBF" w14:textId="3A421485" w:rsidR="00AF23CD" w:rsidRDefault="00642430" w:rsidP="004E1B98">
            <w:r>
              <w:t>[</w:t>
            </w:r>
            <w:proofErr w:type="gramStart"/>
            <w:r>
              <w:t>geef</w:t>
            </w:r>
            <w:proofErr w:type="gramEnd"/>
            <w:r>
              <w:t xml:space="preserve"> aan welke maatregelen – zie opsomming hiervoor - zijn genomen]</w:t>
            </w:r>
          </w:p>
        </w:tc>
      </w:tr>
      <w:tr w:rsidR="00AF23CD" w14:paraId="482A4829" w14:textId="77777777" w:rsidTr="004E1B98">
        <w:tc>
          <w:tcPr>
            <w:tcW w:w="1980" w:type="dxa"/>
          </w:tcPr>
          <w:p w14:paraId="545CDAB2" w14:textId="77777777" w:rsidR="00AF23CD" w:rsidRDefault="00AF23CD" w:rsidP="004E1B98">
            <w:pPr>
              <w:rPr>
                <w:b/>
                <w:bCs/>
              </w:rPr>
            </w:pPr>
            <w:r>
              <w:rPr>
                <w:b/>
                <w:bCs/>
              </w:rPr>
              <w:t>Geplande maatregelen</w:t>
            </w:r>
          </w:p>
        </w:tc>
        <w:tc>
          <w:tcPr>
            <w:tcW w:w="7082" w:type="dxa"/>
          </w:tcPr>
          <w:p w14:paraId="093EC578" w14:textId="77777777" w:rsidR="00AF23CD" w:rsidRDefault="00AF23CD" w:rsidP="004E1B98">
            <w:r>
              <w:t>[</w:t>
            </w:r>
            <w:proofErr w:type="gramStart"/>
            <w:r>
              <w:t>geef</w:t>
            </w:r>
            <w:proofErr w:type="gramEnd"/>
            <w:r>
              <w:t xml:space="preserve"> aan welke maatregelen zullen worden ingevoerd, en wat de streefdatum hiervoor is. INDIEN VAN TOEPASSING IS]</w:t>
            </w:r>
          </w:p>
        </w:tc>
      </w:tr>
      <w:tr w:rsidR="00AF23CD" w14:paraId="4C1661DA" w14:textId="77777777" w:rsidTr="004E1B98">
        <w:tc>
          <w:tcPr>
            <w:tcW w:w="1980" w:type="dxa"/>
          </w:tcPr>
          <w:p w14:paraId="191F363F" w14:textId="77777777" w:rsidR="00AF23CD" w:rsidRDefault="00AF23CD" w:rsidP="004E1B98">
            <w:pPr>
              <w:rPr>
                <w:b/>
                <w:bCs/>
              </w:rPr>
            </w:pPr>
            <w:r>
              <w:rPr>
                <w:b/>
                <w:bCs/>
              </w:rPr>
              <w:t>Kans (opportuniteit)</w:t>
            </w:r>
          </w:p>
        </w:tc>
        <w:tc>
          <w:tcPr>
            <w:tcW w:w="7082" w:type="dxa"/>
          </w:tcPr>
          <w:p w14:paraId="5D70D132" w14:textId="77777777" w:rsidR="00AF23CD" w:rsidRDefault="00AF23CD" w:rsidP="004E1B98">
            <w:r>
              <w:t>[</w:t>
            </w:r>
            <w:proofErr w:type="gramStart"/>
            <w:r>
              <w:t>Indien</w:t>
            </w:r>
            <w:proofErr w:type="gramEnd"/>
            <w:r>
              <w:t xml:space="preserve"> de score niet 1 is en geen verdere maatregelen worden gepland: geef aan wat het ‘voordeel’ is dat het niet volledig elimineren van het risico oplevert]</w:t>
            </w:r>
          </w:p>
        </w:tc>
      </w:tr>
      <w:tr w:rsidR="00AF23CD" w14:paraId="1A1CFAB0" w14:textId="77777777" w:rsidTr="004E1B98">
        <w:tc>
          <w:tcPr>
            <w:tcW w:w="1980" w:type="dxa"/>
          </w:tcPr>
          <w:p w14:paraId="11B4B73F" w14:textId="77777777" w:rsidR="00AF23CD" w:rsidRDefault="00AF23CD" w:rsidP="004E1B98">
            <w:pPr>
              <w:rPr>
                <w:b/>
                <w:bCs/>
              </w:rPr>
            </w:pPr>
            <w:r>
              <w:rPr>
                <w:b/>
                <w:bCs/>
              </w:rPr>
              <w:t>Gerelateerd issue</w:t>
            </w:r>
          </w:p>
        </w:tc>
        <w:tc>
          <w:tcPr>
            <w:tcW w:w="7082" w:type="dxa"/>
          </w:tcPr>
          <w:p w14:paraId="5CE6B790" w14:textId="77777777" w:rsidR="00AF23CD" w:rsidRDefault="00AF23CD" w:rsidP="004E1B98">
            <w:r>
              <w:t xml:space="preserve">[Geef </w:t>
            </w:r>
            <w:proofErr w:type="gramStart"/>
            <w:r>
              <w:t>hier aan</w:t>
            </w:r>
            <w:proofErr w:type="gramEnd"/>
            <w:r>
              <w:t xml:space="preserve"> met welke issue uit 4.2.2 van het Bedrijfshandboek een relatie bestaat, indien van toepassing]</w:t>
            </w:r>
          </w:p>
        </w:tc>
      </w:tr>
      <w:tr w:rsidR="00AF23CD" w14:paraId="71CA90CE" w14:textId="77777777" w:rsidTr="004E1B98">
        <w:tc>
          <w:tcPr>
            <w:tcW w:w="1980" w:type="dxa"/>
          </w:tcPr>
          <w:p w14:paraId="64C9F093" w14:textId="77777777" w:rsidR="00AF23CD" w:rsidRDefault="00AF23CD" w:rsidP="004E1B98">
            <w:pPr>
              <w:rPr>
                <w:b/>
                <w:bCs/>
              </w:rPr>
            </w:pPr>
            <w:r>
              <w:rPr>
                <w:b/>
                <w:bCs/>
              </w:rPr>
              <w:t>Gerelateerde belanghebbende</w:t>
            </w:r>
          </w:p>
        </w:tc>
        <w:tc>
          <w:tcPr>
            <w:tcW w:w="7082" w:type="dxa"/>
          </w:tcPr>
          <w:p w14:paraId="321F31E9" w14:textId="77777777" w:rsidR="00AF23CD" w:rsidRDefault="00AF23CD" w:rsidP="004E1B98">
            <w:r>
              <w:t xml:space="preserve">[Geef </w:t>
            </w:r>
            <w:proofErr w:type="gramStart"/>
            <w:r>
              <w:t>hier aan</w:t>
            </w:r>
            <w:proofErr w:type="gramEnd"/>
            <w:r>
              <w:t xml:space="preserve"> met welke belanghebbende uit 4.2.3 van het Bedrijfshandboek een relatie bestaat, indien van toepassing]</w:t>
            </w:r>
          </w:p>
        </w:tc>
      </w:tr>
    </w:tbl>
    <w:p w14:paraId="032234E3" w14:textId="77777777" w:rsidR="00AF23CD" w:rsidRPr="000E492B" w:rsidRDefault="00AF23CD" w:rsidP="00AF23CD"/>
    <w:tbl>
      <w:tblPr>
        <w:tblStyle w:val="Tabelraster"/>
        <w:tblW w:w="0" w:type="auto"/>
        <w:tblLook w:val="04A0" w:firstRow="1" w:lastRow="0" w:firstColumn="1" w:lastColumn="0" w:noHBand="0" w:noVBand="1"/>
      </w:tblPr>
      <w:tblGrid>
        <w:gridCol w:w="1980"/>
        <w:gridCol w:w="7082"/>
      </w:tblGrid>
      <w:tr w:rsidR="00AF23CD" w14:paraId="475CE781" w14:textId="77777777" w:rsidTr="004E1B98">
        <w:tc>
          <w:tcPr>
            <w:tcW w:w="1980" w:type="dxa"/>
          </w:tcPr>
          <w:p w14:paraId="52539A4B" w14:textId="77777777" w:rsidR="00AF23CD" w:rsidRPr="00D24278" w:rsidRDefault="00AF23CD" w:rsidP="004E1B98">
            <w:pPr>
              <w:rPr>
                <w:b/>
                <w:bCs/>
              </w:rPr>
            </w:pPr>
            <w:r w:rsidRPr="00D24278">
              <w:rPr>
                <w:b/>
                <w:bCs/>
              </w:rPr>
              <w:t>Nummer</w:t>
            </w:r>
          </w:p>
        </w:tc>
        <w:tc>
          <w:tcPr>
            <w:tcW w:w="7082" w:type="dxa"/>
          </w:tcPr>
          <w:p w14:paraId="6C530111" w14:textId="77777777" w:rsidR="00AF23CD" w:rsidRPr="00A977E2" w:rsidRDefault="00AF23CD" w:rsidP="004E1B98">
            <w:r>
              <w:t>3</w:t>
            </w:r>
          </w:p>
        </w:tc>
      </w:tr>
      <w:tr w:rsidR="00AF23CD" w14:paraId="425D9135" w14:textId="77777777" w:rsidTr="004E1B98">
        <w:tc>
          <w:tcPr>
            <w:tcW w:w="1980" w:type="dxa"/>
          </w:tcPr>
          <w:p w14:paraId="522A234B" w14:textId="77777777" w:rsidR="00AF23CD" w:rsidRPr="00D24278" w:rsidRDefault="00AF23CD" w:rsidP="004E1B98">
            <w:pPr>
              <w:rPr>
                <w:b/>
                <w:bCs/>
              </w:rPr>
            </w:pPr>
            <w:r w:rsidRPr="00D24278">
              <w:rPr>
                <w:b/>
                <w:bCs/>
              </w:rPr>
              <w:lastRenderedPageBreak/>
              <w:t>Oorzaak</w:t>
            </w:r>
          </w:p>
        </w:tc>
        <w:tc>
          <w:tcPr>
            <w:tcW w:w="7082" w:type="dxa"/>
          </w:tcPr>
          <w:p w14:paraId="3598CF82" w14:textId="77777777" w:rsidR="00AF23CD" w:rsidRDefault="00AF23CD" w:rsidP="004E1B98">
            <w:r>
              <w:t>[</w:t>
            </w:r>
            <w:proofErr w:type="gramStart"/>
            <w:r>
              <w:t>omschrijving</w:t>
            </w:r>
            <w:proofErr w:type="gramEnd"/>
            <w:r>
              <w:t xml:space="preserve"> van de onzekerheid]</w:t>
            </w:r>
          </w:p>
        </w:tc>
      </w:tr>
      <w:tr w:rsidR="00AF23CD" w14:paraId="38AF64AC" w14:textId="77777777" w:rsidTr="004E1B98">
        <w:tc>
          <w:tcPr>
            <w:tcW w:w="1980" w:type="dxa"/>
          </w:tcPr>
          <w:p w14:paraId="1A987613" w14:textId="77777777" w:rsidR="00AF23CD" w:rsidRPr="00D24278" w:rsidRDefault="00AF23CD" w:rsidP="004E1B98">
            <w:pPr>
              <w:rPr>
                <w:b/>
                <w:bCs/>
              </w:rPr>
            </w:pPr>
            <w:r w:rsidRPr="00D24278">
              <w:rPr>
                <w:b/>
                <w:bCs/>
              </w:rPr>
              <w:t>Gevolg</w:t>
            </w:r>
          </w:p>
        </w:tc>
        <w:tc>
          <w:tcPr>
            <w:tcW w:w="7082" w:type="dxa"/>
          </w:tcPr>
          <w:p w14:paraId="65F665E1" w14:textId="77777777" w:rsidR="00AF23CD" w:rsidRDefault="00AF23CD" w:rsidP="004E1B98">
            <w:r>
              <w:t>[</w:t>
            </w:r>
            <w:proofErr w:type="gramStart"/>
            <w:r>
              <w:t>omschrijving</w:t>
            </w:r>
            <w:proofErr w:type="gramEnd"/>
            <w:r>
              <w:t xml:space="preserve"> van het effect ten gevolge van de onzekerheid, gerelateerd aan de perceptie van de klant]</w:t>
            </w:r>
          </w:p>
        </w:tc>
      </w:tr>
      <w:tr w:rsidR="00AF23CD" w14:paraId="0EDA3274" w14:textId="77777777" w:rsidTr="004E1B98">
        <w:tc>
          <w:tcPr>
            <w:tcW w:w="1980" w:type="dxa"/>
          </w:tcPr>
          <w:p w14:paraId="3BB5DE98" w14:textId="77777777" w:rsidR="00AF23CD" w:rsidRPr="00A83436" w:rsidRDefault="00AF23CD" w:rsidP="004E1B98">
            <w:pPr>
              <w:rPr>
                <w:b/>
                <w:bCs/>
                <w:strike/>
              </w:rPr>
            </w:pPr>
            <w:r w:rsidRPr="00A83436">
              <w:rPr>
                <w:b/>
                <w:bCs/>
                <w:strike/>
              </w:rPr>
              <w:t>Waarschijnlijkheid</w:t>
            </w:r>
          </w:p>
        </w:tc>
        <w:tc>
          <w:tcPr>
            <w:tcW w:w="7082" w:type="dxa"/>
          </w:tcPr>
          <w:p w14:paraId="4B294B54" w14:textId="77777777" w:rsidR="00AF23CD" w:rsidRPr="00A83436" w:rsidRDefault="00AF23CD" w:rsidP="004E1B98">
            <w:pPr>
              <w:rPr>
                <w:strike/>
              </w:rPr>
            </w:pPr>
            <w:r w:rsidRPr="00A83436">
              <w:rPr>
                <w:strike/>
              </w:rPr>
              <w:t>1 (zeer onwaarschijnlijk)</w:t>
            </w:r>
          </w:p>
          <w:p w14:paraId="0A3BB4C1" w14:textId="77777777" w:rsidR="00AF23CD" w:rsidRPr="00A83436" w:rsidRDefault="00AF23CD" w:rsidP="004E1B98">
            <w:pPr>
              <w:rPr>
                <w:strike/>
              </w:rPr>
            </w:pPr>
            <w:r w:rsidRPr="00A83436">
              <w:rPr>
                <w:strike/>
              </w:rPr>
              <w:t>2 (voorstelbaar)</w:t>
            </w:r>
          </w:p>
          <w:p w14:paraId="2F91FE6C" w14:textId="77777777" w:rsidR="00AF23CD" w:rsidRPr="00A83436" w:rsidRDefault="00AF23CD" w:rsidP="004E1B98">
            <w:pPr>
              <w:rPr>
                <w:strike/>
              </w:rPr>
            </w:pPr>
            <w:r w:rsidRPr="00A83436">
              <w:rPr>
                <w:strike/>
              </w:rPr>
              <w:t>3 (zeer waarschijnlijk)</w:t>
            </w:r>
          </w:p>
        </w:tc>
      </w:tr>
      <w:tr w:rsidR="00AF23CD" w14:paraId="78E10713" w14:textId="77777777" w:rsidTr="004E1B98">
        <w:tc>
          <w:tcPr>
            <w:tcW w:w="1980" w:type="dxa"/>
          </w:tcPr>
          <w:p w14:paraId="63CE4EFA" w14:textId="77777777" w:rsidR="00AF23CD" w:rsidRDefault="00AF23CD" w:rsidP="004E1B98">
            <w:pPr>
              <w:rPr>
                <w:b/>
                <w:bCs/>
              </w:rPr>
            </w:pPr>
            <w:r>
              <w:rPr>
                <w:b/>
                <w:bCs/>
              </w:rPr>
              <w:t>Ernst</w:t>
            </w:r>
          </w:p>
        </w:tc>
        <w:tc>
          <w:tcPr>
            <w:tcW w:w="7082" w:type="dxa"/>
          </w:tcPr>
          <w:p w14:paraId="7CB8A78E" w14:textId="77777777" w:rsidR="00AF23CD" w:rsidRDefault="00AF23CD" w:rsidP="004E1B98">
            <w:r>
              <w:t xml:space="preserve">1 (niet merkbaar voor de klant) </w:t>
            </w:r>
          </w:p>
          <w:p w14:paraId="5300F183" w14:textId="77777777" w:rsidR="00AF23CD" w:rsidRDefault="00AF23CD" w:rsidP="004E1B98">
            <w:r>
              <w:t>2 (merkbaar voor klant, maar acceptabel)</w:t>
            </w:r>
          </w:p>
          <w:p w14:paraId="663E2367" w14:textId="77777777" w:rsidR="00AF23CD" w:rsidRDefault="00AF23CD" w:rsidP="004E1B98">
            <w:r>
              <w:t>3 (onbruikbaar/onacceptabel voor de klant)</w:t>
            </w:r>
          </w:p>
        </w:tc>
      </w:tr>
      <w:tr w:rsidR="00AF23CD" w14:paraId="754F2F49" w14:textId="77777777" w:rsidTr="004E1B98">
        <w:tc>
          <w:tcPr>
            <w:tcW w:w="1980" w:type="dxa"/>
          </w:tcPr>
          <w:p w14:paraId="6BD949E1" w14:textId="77777777" w:rsidR="00AF23CD" w:rsidRPr="00A83436" w:rsidRDefault="00AF23CD" w:rsidP="004E1B98">
            <w:pPr>
              <w:rPr>
                <w:b/>
                <w:bCs/>
                <w:strike/>
              </w:rPr>
            </w:pPr>
            <w:r w:rsidRPr="00A83436">
              <w:rPr>
                <w:b/>
                <w:bCs/>
                <w:strike/>
              </w:rPr>
              <w:t>Score</w:t>
            </w:r>
          </w:p>
        </w:tc>
        <w:tc>
          <w:tcPr>
            <w:tcW w:w="7082" w:type="dxa"/>
          </w:tcPr>
          <w:p w14:paraId="09F41ED3" w14:textId="77777777" w:rsidR="00AF23CD" w:rsidRPr="00A83436" w:rsidRDefault="00AF23CD" w:rsidP="004E1B98">
            <w:pPr>
              <w:rPr>
                <w:strike/>
              </w:rPr>
            </w:pPr>
            <w:r w:rsidRPr="00A83436">
              <w:rPr>
                <w:strike/>
              </w:rPr>
              <w:t>[</w:t>
            </w:r>
            <w:proofErr w:type="gramStart"/>
            <w:r w:rsidRPr="00A83436">
              <w:rPr>
                <w:strike/>
              </w:rPr>
              <w:t>bereken</w:t>
            </w:r>
            <w:proofErr w:type="gramEnd"/>
            <w:r w:rsidRPr="00A83436">
              <w:rPr>
                <w:strike/>
              </w:rPr>
              <w:t xml:space="preserve"> waarschijnlijkheid x ernst]</w:t>
            </w:r>
          </w:p>
        </w:tc>
      </w:tr>
      <w:tr w:rsidR="00AF23CD" w14:paraId="4E992465" w14:textId="77777777" w:rsidTr="004E1B98">
        <w:tc>
          <w:tcPr>
            <w:tcW w:w="1980" w:type="dxa"/>
          </w:tcPr>
          <w:p w14:paraId="79D5EAEB" w14:textId="77777777" w:rsidR="00AF23CD" w:rsidRDefault="00AF23CD" w:rsidP="004E1B98">
            <w:pPr>
              <w:rPr>
                <w:b/>
                <w:bCs/>
              </w:rPr>
            </w:pPr>
            <w:r>
              <w:rPr>
                <w:b/>
                <w:bCs/>
              </w:rPr>
              <w:t>Maatregelen</w:t>
            </w:r>
          </w:p>
        </w:tc>
        <w:tc>
          <w:tcPr>
            <w:tcW w:w="7082" w:type="dxa"/>
          </w:tcPr>
          <w:p w14:paraId="1EA22CB0" w14:textId="445A22D6" w:rsidR="00AF23CD" w:rsidRDefault="00642430" w:rsidP="004E1B98">
            <w:r>
              <w:t>[</w:t>
            </w:r>
            <w:proofErr w:type="gramStart"/>
            <w:r>
              <w:t>geef</w:t>
            </w:r>
            <w:proofErr w:type="gramEnd"/>
            <w:r>
              <w:t xml:space="preserve"> aan welke maatregelen – zie opsomming hiervoor - zijn genomen]</w:t>
            </w:r>
          </w:p>
        </w:tc>
      </w:tr>
      <w:tr w:rsidR="00AF23CD" w14:paraId="3B0B1172" w14:textId="77777777" w:rsidTr="004E1B98">
        <w:tc>
          <w:tcPr>
            <w:tcW w:w="1980" w:type="dxa"/>
          </w:tcPr>
          <w:p w14:paraId="641602F7" w14:textId="77777777" w:rsidR="00AF23CD" w:rsidRDefault="00AF23CD" w:rsidP="004E1B98">
            <w:pPr>
              <w:rPr>
                <w:b/>
                <w:bCs/>
              </w:rPr>
            </w:pPr>
            <w:r>
              <w:rPr>
                <w:b/>
                <w:bCs/>
              </w:rPr>
              <w:t>Geplande maatregelen</w:t>
            </w:r>
          </w:p>
        </w:tc>
        <w:tc>
          <w:tcPr>
            <w:tcW w:w="7082" w:type="dxa"/>
          </w:tcPr>
          <w:p w14:paraId="3B7CBA7D" w14:textId="77777777" w:rsidR="00AF23CD" w:rsidRDefault="00AF23CD" w:rsidP="004E1B98">
            <w:r>
              <w:t>[</w:t>
            </w:r>
            <w:proofErr w:type="gramStart"/>
            <w:r>
              <w:t>geef</w:t>
            </w:r>
            <w:proofErr w:type="gramEnd"/>
            <w:r>
              <w:t xml:space="preserve"> aan welke maatregelen zullen worden ingevoerd, en wat de streefdatum hiervoor is. INDIEN VAN TOEPASSING IS]</w:t>
            </w:r>
          </w:p>
        </w:tc>
      </w:tr>
      <w:tr w:rsidR="00AF23CD" w14:paraId="4E0FD4D8" w14:textId="77777777" w:rsidTr="004E1B98">
        <w:tc>
          <w:tcPr>
            <w:tcW w:w="1980" w:type="dxa"/>
          </w:tcPr>
          <w:p w14:paraId="32A9198F" w14:textId="77777777" w:rsidR="00AF23CD" w:rsidRDefault="00AF23CD" w:rsidP="004E1B98">
            <w:pPr>
              <w:rPr>
                <w:b/>
                <w:bCs/>
              </w:rPr>
            </w:pPr>
            <w:r>
              <w:rPr>
                <w:b/>
                <w:bCs/>
              </w:rPr>
              <w:t>Kans (opportuniteit)</w:t>
            </w:r>
          </w:p>
        </w:tc>
        <w:tc>
          <w:tcPr>
            <w:tcW w:w="7082" w:type="dxa"/>
          </w:tcPr>
          <w:p w14:paraId="1C463FF1" w14:textId="77777777" w:rsidR="00AF23CD" w:rsidRDefault="00AF23CD" w:rsidP="004E1B98">
            <w:r>
              <w:t>[</w:t>
            </w:r>
            <w:proofErr w:type="gramStart"/>
            <w:r>
              <w:t>Indien</w:t>
            </w:r>
            <w:proofErr w:type="gramEnd"/>
            <w:r>
              <w:t xml:space="preserve"> de score niet 1 is en geen verdere maatregelen worden gepland: geef aan wat het ‘voordeel’ is dat het niet volledig elimineren van het risico oplevert]</w:t>
            </w:r>
          </w:p>
        </w:tc>
      </w:tr>
      <w:tr w:rsidR="00AF23CD" w14:paraId="7B77708C" w14:textId="77777777" w:rsidTr="004E1B98">
        <w:tc>
          <w:tcPr>
            <w:tcW w:w="1980" w:type="dxa"/>
          </w:tcPr>
          <w:p w14:paraId="50654992" w14:textId="77777777" w:rsidR="00AF23CD" w:rsidRDefault="00AF23CD" w:rsidP="004E1B98">
            <w:pPr>
              <w:rPr>
                <w:b/>
                <w:bCs/>
              </w:rPr>
            </w:pPr>
            <w:r>
              <w:rPr>
                <w:b/>
                <w:bCs/>
              </w:rPr>
              <w:t>Gerelateerd issue</w:t>
            </w:r>
          </w:p>
        </w:tc>
        <w:tc>
          <w:tcPr>
            <w:tcW w:w="7082" w:type="dxa"/>
          </w:tcPr>
          <w:p w14:paraId="58C43D7B" w14:textId="77777777" w:rsidR="00AF23CD" w:rsidRDefault="00AF23CD" w:rsidP="004E1B98">
            <w:r>
              <w:t xml:space="preserve">[Geef </w:t>
            </w:r>
            <w:proofErr w:type="gramStart"/>
            <w:r>
              <w:t>hier aan</w:t>
            </w:r>
            <w:proofErr w:type="gramEnd"/>
            <w:r>
              <w:t xml:space="preserve"> met welke issue uit 4.2.2 van het Bedrijfshandboek een relatie bestaat, indien van toepassing]</w:t>
            </w:r>
          </w:p>
        </w:tc>
      </w:tr>
      <w:tr w:rsidR="00AF23CD" w14:paraId="3EC7F074" w14:textId="77777777" w:rsidTr="004E1B98">
        <w:tc>
          <w:tcPr>
            <w:tcW w:w="1980" w:type="dxa"/>
          </w:tcPr>
          <w:p w14:paraId="30259509" w14:textId="77777777" w:rsidR="00AF23CD" w:rsidRDefault="00AF23CD" w:rsidP="004E1B98">
            <w:pPr>
              <w:rPr>
                <w:b/>
                <w:bCs/>
              </w:rPr>
            </w:pPr>
            <w:r>
              <w:rPr>
                <w:b/>
                <w:bCs/>
              </w:rPr>
              <w:t>Gerelateerde belanghebbende</w:t>
            </w:r>
          </w:p>
        </w:tc>
        <w:tc>
          <w:tcPr>
            <w:tcW w:w="7082" w:type="dxa"/>
          </w:tcPr>
          <w:p w14:paraId="2CD33C95" w14:textId="77777777" w:rsidR="00AF23CD" w:rsidRDefault="00AF23CD" w:rsidP="004E1B98">
            <w:r>
              <w:t xml:space="preserve">[Geef </w:t>
            </w:r>
            <w:proofErr w:type="gramStart"/>
            <w:r>
              <w:t>hier aan</w:t>
            </w:r>
            <w:proofErr w:type="gramEnd"/>
            <w:r>
              <w:t xml:space="preserve"> met welke belanghebbende uit 4.2.3 van het Bedrijfshandboek een relatie bestaat, indien van toepassing]</w:t>
            </w:r>
          </w:p>
        </w:tc>
      </w:tr>
    </w:tbl>
    <w:p w14:paraId="17606131" w14:textId="77777777" w:rsidR="00AF23CD" w:rsidRPr="00966AF6" w:rsidRDefault="00AF23CD" w:rsidP="00AF23CD"/>
    <w:p w14:paraId="3476C150" w14:textId="77777777" w:rsidR="0041266E" w:rsidRDefault="0041266E" w:rsidP="0041266E">
      <w:pPr>
        <w:pStyle w:val="verborgentekst"/>
      </w:pPr>
      <w:r>
        <w:t>Je kunt kiezen om deze risico's hier in het document te laten staan, of om deze later voor alle processen in een bijlage op te nemen. In dat geval moet de titel van deze paragraaf worden aangepast naar 'kansen'.</w:t>
      </w:r>
    </w:p>
    <w:p w14:paraId="4AE2F746" w14:textId="77777777" w:rsidR="0041266E" w:rsidRDefault="0041266E" w:rsidP="0041266E">
      <w:pPr>
        <w:pStyle w:val="verborgentekst"/>
      </w:pPr>
      <w:r>
        <w:t>Kansen zijn momenten of omstandigheden die het mogelijk maken om iets te doen. Bepaal of er voor dit proces momenten of omstandigheden zijn die het mogelijk maken om een betere prestatie te leveren. Momenten van 'wind in de rug' of 'alle seinen op groen'.</w:t>
      </w:r>
    </w:p>
    <w:p w14:paraId="003510C6" w14:textId="77777777" w:rsidR="0041266E" w:rsidRDefault="0041266E" w:rsidP="0041266E">
      <w:pPr>
        <w:pStyle w:val="verborgentekst"/>
      </w:pPr>
      <w:r>
        <w:t>Voorbeeld: het maaien van het gras wordt gedaan als de weersomstandigheden gunstig zijn (droog weer). De 'grasmaaiorganisatie' moet dus voorbereid zijn op de momenten dat het gunstig weer is én de buienradar in de gaten houden.</w:t>
      </w:r>
    </w:p>
    <w:p w14:paraId="085F524F" w14:textId="0ED13554" w:rsidR="00AF23CD" w:rsidRDefault="0041266E" w:rsidP="0041266E">
      <w:pPr>
        <w:pStyle w:val="verborgentekst"/>
      </w:pPr>
      <w:r>
        <w:t>Als er echt niets te verzinnen is én de rijen 'kans' in de bovenstaande tabellen zijn leeg, dan moet de blauw gemarkeerde regel blijven staan. (In andere gevallen verwijderen).</w:t>
      </w:r>
    </w:p>
    <w:p w14:paraId="4BE54E7B" w14:textId="4ABF1782" w:rsidR="00AF23CD" w:rsidRDefault="00AF23CD" w:rsidP="00AF23CD">
      <w:r>
        <w:t xml:space="preserve">Voor dit proces zijn de volgende ‘momenten of geheel aan omstandigheden ‘die het mogelijk maken voor </w:t>
      </w:r>
      <w:sdt>
        <w:sdtPr>
          <w:rPr>
            <w:highlight w:val="yellow"/>
          </w:rPr>
          <w:alias w:val="Bedrijf"/>
          <w:tag w:val=""/>
          <w:id w:val="-1350720158"/>
          <w:placeholder>
            <w:docPart w:val="E5F9A1CA80CA49B0B31B87B65B434E29"/>
          </w:placeholder>
          <w:dataBinding w:prefixMappings="xmlns:ns0='http://schemas.openxmlformats.org/officeDocument/2006/extended-properties' " w:xpath="/ns0:Properties[1]/ns0:Company[1]" w:storeItemID="{6668398D-A668-4E3E-A5EB-62B293D839F1}"/>
          <w:text/>
        </w:sdtPr>
        <w:sdtEndPr/>
        <w:sdtContent>
          <w:r w:rsidR="003A27FC">
            <w:rPr>
              <w:highlight w:val="yellow"/>
            </w:rPr>
            <w:t>[Organisatie]</w:t>
          </w:r>
        </w:sdtContent>
      </w:sdt>
      <w:r>
        <w:t xml:space="preserve"> om (tijdelijk) betere producten of diensten te leveren, </w:t>
      </w:r>
      <w:r w:rsidR="00CB6A43">
        <w:t>geïdentificeerd</w:t>
      </w:r>
      <w:r>
        <w:t>.</w:t>
      </w:r>
    </w:p>
    <w:tbl>
      <w:tblPr>
        <w:tblStyle w:val="Tabelraster"/>
        <w:tblW w:w="0" w:type="auto"/>
        <w:tblLook w:val="04A0" w:firstRow="1" w:lastRow="0" w:firstColumn="1" w:lastColumn="0" w:noHBand="0" w:noVBand="1"/>
      </w:tblPr>
      <w:tblGrid>
        <w:gridCol w:w="2830"/>
        <w:gridCol w:w="3138"/>
        <w:gridCol w:w="3094"/>
      </w:tblGrid>
      <w:tr w:rsidR="00AF23CD" w14:paraId="37CC3265" w14:textId="77777777" w:rsidTr="004E1B98">
        <w:tc>
          <w:tcPr>
            <w:tcW w:w="2830" w:type="dxa"/>
          </w:tcPr>
          <w:p w14:paraId="37009DD9" w14:textId="77777777" w:rsidR="00AF23CD" w:rsidRPr="00B60DBC" w:rsidRDefault="00AF23CD" w:rsidP="004E1B98">
            <w:pPr>
              <w:rPr>
                <w:b/>
                <w:bCs/>
              </w:rPr>
            </w:pPr>
            <w:r w:rsidRPr="00B60DBC">
              <w:rPr>
                <w:b/>
                <w:bCs/>
              </w:rPr>
              <w:t>Omschrijving momenten of omstandigheden</w:t>
            </w:r>
          </w:p>
        </w:tc>
        <w:tc>
          <w:tcPr>
            <w:tcW w:w="3138" w:type="dxa"/>
          </w:tcPr>
          <w:p w14:paraId="2DB46D84" w14:textId="77777777" w:rsidR="00AF23CD" w:rsidRPr="00B60DBC" w:rsidRDefault="00AF23CD" w:rsidP="004E1B98">
            <w:pPr>
              <w:rPr>
                <w:b/>
                <w:bCs/>
              </w:rPr>
            </w:pPr>
            <w:r w:rsidRPr="00B60DBC">
              <w:rPr>
                <w:b/>
                <w:bCs/>
              </w:rPr>
              <w:t>(</w:t>
            </w:r>
            <w:proofErr w:type="gramStart"/>
            <w:r w:rsidRPr="00B60DBC">
              <w:rPr>
                <w:b/>
                <w:bCs/>
              </w:rPr>
              <w:t>mogelijke</w:t>
            </w:r>
            <w:proofErr w:type="gramEnd"/>
            <w:r w:rsidRPr="00B60DBC">
              <w:rPr>
                <w:b/>
                <w:bCs/>
              </w:rPr>
              <w:t>) gevolgen</w:t>
            </w:r>
          </w:p>
        </w:tc>
        <w:tc>
          <w:tcPr>
            <w:tcW w:w="3094" w:type="dxa"/>
          </w:tcPr>
          <w:p w14:paraId="7DDA3911" w14:textId="77777777" w:rsidR="00AF23CD" w:rsidRPr="00B60DBC" w:rsidRDefault="00AF23CD" w:rsidP="004E1B98">
            <w:pPr>
              <w:rPr>
                <w:b/>
                <w:bCs/>
              </w:rPr>
            </w:pPr>
            <w:r>
              <w:rPr>
                <w:b/>
                <w:bCs/>
              </w:rPr>
              <w:t>Eventuele maatregelen</w:t>
            </w:r>
          </w:p>
        </w:tc>
      </w:tr>
      <w:tr w:rsidR="00AF23CD" w14:paraId="26A7C45F" w14:textId="77777777" w:rsidTr="004E1B98">
        <w:tc>
          <w:tcPr>
            <w:tcW w:w="2830" w:type="dxa"/>
          </w:tcPr>
          <w:p w14:paraId="2FB611DA" w14:textId="77777777" w:rsidR="00AF23CD" w:rsidRDefault="00AF23CD" w:rsidP="004E1B98"/>
        </w:tc>
        <w:tc>
          <w:tcPr>
            <w:tcW w:w="3138" w:type="dxa"/>
          </w:tcPr>
          <w:p w14:paraId="76D7A4C5" w14:textId="77777777" w:rsidR="00AF23CD" w:rsidRDefault="00AF23CD" w:rsidP="004E1B98"/>
        </w:tc>
        <w:tc>
          <w:tcPr>
            <w:tcW w:w="3094" w:type="dxa"/>
          </w:tcPr>
          <w:p w14:paraId="49D90BD5" w14:textId="77777777" w:rsidR="00AF23CD" w:rsidRDefault="00AF23CD" w:rsidP="004E1B98"/>
        </w:tc>
      </w:tr>
      <w:tr w:rsidR="00AF23CD" w14:paraId="1F7FB728" w14:textId="77777777" w:rsidTr="004E1B98">
        <w:tc>
          <w:tcPr>
            <w:tcW w:w="2830" w:type="dxa"/>
          </w:tcPr>
          <w:p w14:paraId="0D2529C3" w14:textId="77777777" w:rsidR="00AF23CD" w:rsidRDefault="00AF23CD" w:rsidP="004E1B98"/>
        </w:tc>
        <w:tc>
          <w:tcPr>
            <w:tcW w:w="3138" w:type="dxa"/>
          </w:tcPr>
          <w:p w14:paraId="65BFC89F" w14:textId="77777777" w:rsidR="00AF23CD" w:rsidRDefault="00AF23CD" w:rsidP="004E1B98"/>
        </w:tc>
        <w:tc>
          <w:tcPr>
            <w:tcW w:w="3094" w:type="dxa"/>
          </w:tcPr>
          <w:p w14:paraId="0980711A" w14:textId="77777777" w:rsidR="00AF23CD" w:rsidRDefault="00AF23CD" w:rsidP="004E1B98"/>
        </w:tc>
      </w:tr>
      <w:tr w:rsidR="00AF23CD" w14:paraId="7B4E42B3" w14:textId="77777777" w:rsidTr="004E1B98">
        <w:tc>
          <w:tcPr>
            <w:tcW w:w="2830" w:type="dxa"/>
          </w:tcPr>
          <w:p w14:paraId="01A242AA" w14:textId="77777777" w:rsidR="00AF23CD" w:rsidRDefault="00AF23CD" w:rsidP="004E1B98"/>
        </w:tc>
        <w:tc>
          <w:tcPr>
            <w:tcW w:w="3138" w:type="dxa"/>
          </w:tcPr>
          <w:p w14:paraId="48E43206" w14:textId="77777777" w:rsidR="00AF23CD" w:rsidRDefault="00AF23CD" w:rsidP="004E1B98"/>
        </w:tc>
        <w:tc>
          <w:tcPr>
            <w:tcW w:w="3094" w:type="dxa"/>
          </w:tcPr>
          <w:p w14:paraId="755FE7D8" w14:textId="77777777" w:rsidR="00AF23CD" w:rsidRDefault="00AF23CD" w:rsidP="004E1B98"/>
        </w:tc>
      </w:tr>
    </w:tbl>
    <w:p w14:paraId="0461C956" w14:textId="77777777" w:rsidR="00AF23CD" w:rsidRDefault="00AF23CD" w:rsidP="00AF23CD"/>
    <w:p w14:paraId="3675A8E8" w14:textId="4237F319" w:rsidR="00AF23CD" w:rsidRDefault="00AF23CD" w:rsidP="00AF23CD">
      <w:r w:rsidRPr="008F2504">
        <w:rPr>
          <w:highlight w:val="cyan"/>
        </w:rPr>
        <w:t xml:space="preserve">Voor dit proces zijn geen specifieke momenten of omstandigheden geïdentificeerd die een positief effect hebben op de kwaliteit van de producten en diensten van </w:t>
      </w:r>
      <w:sdt>
        <w:sdtPr>
          <w:rPr>
            <w:highlight w:val="cyan"/>
          </w:rPr>
          <w:alias w:val="Bedrijf"/>
          <w:tag w:val=""/>
          <w:id w:val="-311789403"/>
          <w:placeholder>
            <w:docPart w:val="7CFDB7540F0A4792AF6BFF72783C310C"/>
          </w:placeholder>
          <w:dataBinding w:prefixMappings="xmlns:ns0='http://schemas.openxmlformats.org/officeDocument/2006/extended-properties' " w:xpath="/ns0:Properties[1]/ns0:Company[1]" w:storeItemID="{6668398D-A668-4E3E-A5EB-62B293D839F1}"/>
          <w:text/>
        </w:sdtPr>
        <w:sdtEndPr/>
        <w:sdtContent>
          <w:r w:rsidR="00CB6A43">
            <w:rPr>
              <w:highlight w:val="cyan"/>
            </w:rPr>
            <w:t>[Organisatie]</w:t>
          </w:r>
        </w:sdtContent>
      </w:sdt>
      <w:r w:rsidRPr="008F2504">
        <w:rPr>
          <w:highlight w:val="cyan"/>
        </w:rPr>
        <w:t>.</w:t>
      </w:r>
    </w:p>
    <w:p w14:paraId="06DA4DFF" w14:textId="1A0D2EFE" w:rsidR="00AF23CD" w:rsidRDefault="00AF23CD" w:rsidP="00AF23CD">
      <w:pPr>
        <w:pStyle w:val="verborgentekst"/>
      </w:pPr>
      <w:r w:rsidRPr="008E6C1F">
        <w:t xml:space="preserve">Ga verder met </w:t>
      </w:r>
      <w:r w:rsidR="0008298C" w:rsidRPr="008E6C1F">
        <w:fldChar w:fldCharType="begin"/>
      </w:r>
      <w:r w:rsidR="0008298C" w:rsidRPr="008E6C1F">
        <w:instrText xml:space="preserve"> REF _Ref196405991 \w \h  \* MERGEFORMAT </w:instrText>
      </w:r>
      <w:r w:rsidR="0008298C" w:rsidRPr="008E6C1F">
        <w:fldChar w:fldCharType="separate"/>
      </w:r>
      <w:r w:rsidR="00862EBD" w:rsidRPr="008E6C1F">
        <w:t>6.2.8</w:t>
      </w:r>
      <w:r w:rsidR="0008298C" w:rsidRPr="008E6C1F">
        <w:fldChar w:fldCharType="end"/>
      </w:r>
      <w:r w:rsidR="0008298C" w:rsidRPr="008E6C1F">
        <w:t xml:space="preserve"> </w:t>
      </w:r>
      <w:r w:rsidR="0008298C" w:rsidRPr="008E6C1F">
        <w:fldChar w:fldCharType="begin"/>
      </w:r>
      <w:r w:rsidR="0008298C" w:rsidRPr="008E6C1F">
        <w:instrText xml:space="preserve"> REF _Ref196405993 \h  \* MERGEFORMAT </w:instrText>
      </w:r>
      <w:r w:rsidR="0008298C" w:rsidRPr="008E6C1F">
        <w:fldChar w:fldCharType="separate"/>
      </w:r>
      <w:r w:rsidR="00862EBD" w:rsidRPr="008E6C1F">
        <w:t>Support</w:t>
      </w:r>
      <w:r w:rsidR="0008298C" w:rsidRPr="008E6C1F">
        <w:fldChar w:fldCharType="end"/>
      </w:r>
    </w:p>
    <w:p w14:paraId="7FEEF5D7" w14:textId="24277FF0" w:rsidR="00AF23CD" w:rsidRDefault="00A1224F" w:rsidP="0007228F">
      <w:pPr>
        <w:pStyle w:val="Kop3"/>
      </w:pPr>
      <w:r>
        <w:lastRenderedPageBreak/>
        <w:t>Randvoorwaarden</w:t>
      </w:r>
    </w:p>
    <w:p w14:paraId="01B905BA" w14:textId="75E9F923" w:rsidR="00A1224F" w:rsidRDefault="00A1224F" w:rsidP="003F4E34">
      <w:pPr>
        <w:pStyle w:val="verborgentekst"/>
      </w:pPr>
      <w:r>
        <w:t>** Normreferentie 7.1 **</w:t>
      </w:r>
    </w:p>
    <w:p w14:paraId="4B6BABBA" w14:textId="183D9085" w:rsidR="003E0F57" w:rsidRPr="003F4E34" w:rsidRDefault="003F4E34" w:rsidP="003F4E34">
      <w:pPr>
        <w:pStyle w:val="verborgentekst"/>
        <w:rPr>
          <w:b/>
          <w:bCs/>
          <w:u w:val="single"/>
        </w:rPr>
      </w:pPr>
      <w:r w:rsidRPr="003F4E34">
        <w:rPr>
          <w:b/>
          <w:bCs/>
          <w:u w:val="single"/>
        </w:rPr>
        <w:t>Stap 34</w:t>
      </w:r>
    </w:p>
    <w:p w14:paraId="0D5A40E1" w14:textId="141D6715" w:rsidR="00AF23CD" w:rsidRDefault="0070194A" w:rsidP="00AF23CD">
      <w:pPr>
        <w:pStyle w:val="verborgentekst"/>
      </w:pPr>
      <w:r w:rsidRPr="0070194A">
        <w:t xml:space="preserve">Om het proces te kunnen uitvoeren, zijn verschillende ondersteunende middelen nodig. Stel voor elke stap, beschreven in 6.1.5 [Activiteiten], vast welke 'gereedschappen' (hardware, software </w:t>
      </w:r>
      <w:proofErr w:type="spellStart"/>
      <w:r w:rsidRPr="0070194A">
        <w:t>etc</w:t>
      </w:r>
      <w:proofErr w:type="spellEnd"/>
      <w:r w:rsidRPr="0070194A">
        <w:t>) en specifieke kennis (naslagwerken/interne &amp; externe experts/</w:t>
      </w:r>
      <w:proofErr w:type="spellStart"/>
      <w:r w:rsidRPr="0070194A">
        <w:t>ChatGPT</w:t>
      </w:r>
      <w:proofErr w:type="spellEnd"/>
      <w:r w:rsidRPr="0070194A">
        <w:t xml:space="preserve">) benodigd </w:t>
      </w:r>
      <w:proofErr w:type="gramStart"/>
      <w:r w:rsidRPr="0070194A">
        <w:t>is.</w:t>
      </w:r>
      <w:r w:rsidR="00AF23CD" w:rsidRPr="008E6C1F">
        <w:t>.</w:t>
      </w:r>
      <w:proofErr w:type="gramEnd"/>
    </w:p>
    <w:tbl>
      <w:tblPr>
        <w:tblStyle w:val="Tabelraster"/>
        <w:tblW w:w="9067" w:type="dxa"/>
        <w:tblLook w:val="04A0" w:firstRow="1" w:lastRow="0" w:firstColumn="1" w:lastColumn="0" w:noHBand="0" w:noVBand="1"/>
      </w:tblPr>
      <w:tblGrid>
        <w:gridCol w:w="9067"/>
      </w:tblGrid>
      <w:tr w:rsidR="00AF23CD" w14:paraId="3CB3A5DC" w14:textId="77777777" w:rsidTr="004E1B98">
        <w:tc>
          <w:tcPr>
            <w:tcW w:w="9067" w:type="dxa"/>
          </w:tcPr>
          <w:p w14:paraId="5A77B04F" w14:textId="77777777" w:rsidR="00AF23CD" w:rsidRPr="006E580B" w:rsidRDefault="00AF23CD" w:rsidP="004E1B98">
            <w:pPr>
              <w:rPr>
                <w:b/>
                <w:bCs/>
              </w:rPr>
            </w:pPr>
            <w:r w:rsidRPr="006E580B">
              <w:rPr>
                <w:b/>
                <w:bCs/>
              </w:rPr>
              <w:t>Middel</w:t>
            </w:r>
          </w:p>
        </w:tc>
      </w:tr>
      <w:tr w:rsidR="00AF23CD" w14:paraId="2AE0D977" w14:textId="77777777" w:rsidTr="004E1B98">
        <w:tc>
          <w:tcPr>
            <w:tcW w:w="9067" w:type="dxa"/>
          </w:tcPr>
          <w:p w14:paraId="52EEB69F" w14:textId="77777777" w:rsidR="00AF23CD" w:rsidRDefault="00AF23CD" w:rsidP="004E1B98"/>
        </w:tc>
      </w:tr>
      <w:tr w:rsidR="00AF23CD" w14:paraId="116DA090" w14:textId="77777777" w:rsidTr="004E1B98">
        <w:tc>
          <w:tcPr>
            <w:tcW w:w="9067" w:type="dxa"/>
          </w:tcPr>
          <w:p w14:paraId="0F036CB2" w14:textId="77777777" w:rsidR="00AF23CD" w:rsidRDefault="00AF23CD" w:rsidP="004E1B98"/>
        </w:tc>
      </w:tr>
      <w:tr w:rsidR="00AF23CD" w14:paraId="0E4120B1" w14:textId="77777777" w:rsidTr="004E1B98">
        <w:tc>
          <w:tcPr>
            <w:tcW w:w="9067" w:type="dxa"/>
          </w:tcPr>
          <w:p w14:paraId="35B57B1F" w14:textId="77777777" w:rsidR="00AF23CD" w:rsidRDefault="00AF23CD" w:rsidP="004E1B98"/>
        </w:tc>
      </w:tr>
    </w:tbl>
    <w:p w14:paraId="738FE443" w14:textId="77777777" w:rsidR="00AF23CD" w:rsidRDefault="00AF23CD" w:rsidP="00AF23CD"/>
    <w:tbl>
      <w:tblPr>
        <w:tblStyle w:val="Tabelraster"/>
        <w:tblW w:w="9067" w:type="dxa"/>
        <w:tblLook w:val="04A0" w:firstRow="1" w:lastRow="0" w:firstColumn="1" w:lastColumn="0" w:noHBand="0" w:noVBand="1"/>
      </w:tblPr>
      <w:tblGrid>
        <w:gridCol w:w="9067"/>
      </w:tblGrid>
      <w:tr w:rsidR="00AF23CD" w14:paraId="72895DF6" w14:textId="77777777" w:rsidTr="004E1B98">
        <w:tc>
          <w:tcPr>
            <w:tcW w:w="9067" w:type="dxa"/>
          </w:tcPr>
          <w:p w14:paraId="7234E6DB" w14:textId="77777777" w:rsidR="00AF23CD" w:rsidRPr="006E580B" w:rsidRDefault="00AF23CD" w:rsidP="004E1B98">
            <w:pPr>
              <w:rPr>
                <w:b/>
                <w:bCs/>
              </w:rPr>
            </w:pPr>
            <w:r w:rsidRPr="006E580B">
              <w:rPr>
                <w:b/>
                <w:bCs/>
              </w:rPr>
              <w:t>Kennisbron</w:t>
            </w:r>
          </w:p>
        </w:tc>
      </w:tr>
      <w:tr w:rsidR="00AF23CD" w14:paraId="1A49A68D" w14:textId="77777777" w:rsidTr="004E1B98">
        <w:tc>
          <w:tcPr>
            <w:tcW w:w="9067" w:type="dxa"/>
          </w:tcPr>
          <w:p w14:paraId="1AE690B1" w14:textId="77777777" w:rsidR="00AF23CD" w:rsidRDefault="00AF23CD" w:rsidP="004E1B98"/>
        </w:tc>
      </w:tr>
      <w:tr w:rsidR="00AF23CD" w14:paraId="5C617B22" w14:textId="77777777" w:rsidTr="004E1B98">
        <w:tc>
          <w:tcPr>
            <w:tcW w:w="9067" w:type="dxa"/>
          </w:tcPr>
          <w:p w14:paraId="1687374E" w14:textId="77777777" w:rsidR="00AF23CD" w:rsidRDefault="00AF23CD" w:rsidP="004E1B98"/>
        </w:tc>
      </w:tr>
      <w:tr w:rsidR="00AF23CD" w14:paraId="626FE8DB" w14:textId="77777777" w:rsidTr="004E1B98">
        <w:tc>
          <w:tcPr>
            <w:tcW w:w="9067" w:type="dxa"/>
          </w:tcPr>
          <w:p w14:paraId="22BDB25A" w14:textId="77777777" w:rsidR="00AF23CD" w:rsidRDefault="00AF23CD" w:rsidP="004E1B98"/>
        </w:tc>
      </w:tr>
    </w:tbl>
    <w:p w14:paraId="7A45024E" w14:textId="77777777" w:rsidR="00AF23CD" w:rsidRDefault="00AF23CD" w:rsidP="00AF23CD"/>
    <w:p w14:paraId="447667FE" w14:textId="54B8D481" w:rsidR="00AF23CD" w:rsidRDefault="00514E39" w:rsidP="00AF23CD">
      <w:pPr>
        <w:pStyle w:val="verborgentekst"/>
      </w:pPr>
      <w:r w:rsidRPr="00514E39">
        <w:t>De medewerkers die de activiteiten binnen het proces uitvoeren moeten vakbekwaam zijn. Bepaal voor elke stap binnen het proces wat de uitvoerder moet 'kunnen en kennen'.</w:t>
      </w:r>
    </w:p>
    <w:tbl>
      <w:tblPr>
        <w:tblStyle w:val="Tabelraster"/>
        <w:tblW w:w="0" w:type="auto"/>
        <w:tblLook w:val="04A0" w:firstRow="1" w:lastRow="0" w:firstColumn="1" w:lastColumn="0" w:noHBand="0" w:noVBand="1"/>
      </w:tblPr>
      <w:tblGrid>
        <w:gridCol w:w="2972"/>
        <w:gridCol w:w="6090"/>
      </w:tblGrid>
      <w:tr w:rsidR="00AF23CD" w14:paraId="759AE34A" w14:textId="77777777" w:rsidTr="004E1B98">
        <w:tc>
          <w:tcPr>
            <w:tcW w:w="2972" w:type="dxa"/>
          </w:tcPr>
          <w:p w14:paraId="0D804648" w14:textId="77777777" w:rsidR="00AF23CD" w:rsidRPr="006E580B" w:rsidRDefault="00AF23CD" w:rsidP="004E1B98">
            <w:pPr>
              <w:rPr>
                <w:b/>
                <w:bCs/>
              </w:rPr>
            </w:pPr>
            <w:proofErr w:type="gramStart"/>
            <w:r w:rsidRPr="006E580B">
              <w:rPr>
                <w:b/>
                <w:bCs/>
              </w:rPr>
              <w:t>Rol /</w:t>
            </w:r>
            <w:proofErr w:type="gramEnd"/>
            <w:r w:rsidRPr="006E580B">
              <w:rPr>
                <w:b/>
                <w:bCs/>
              </w:rPr>
              <w:t xml:space="preserve"> functie</w:t>
            </w:r>
          </w:p>
        </w:tc>
        <w:tc>
          <w:tcPr>
            <w:tcW w:w="6090" w:type="dxa"/>
          </w:tcPr>
          <w:p w14:paraId="0D14E4D1" w14:textId="77777777" w:rsidR="00AF23CD" w:rsidRPr="006E580B" w:rsidRDefault="00AF23CD" w:rsidP="004E1B98">
            <w:pPr>
              <w:rPr>
                <w:b/>
                <w:bCs/>
              </w:rPr>
            </w:pPr>
            <w:r w:rsidRPr="006E580B">
              <w:rPr>
                <w:b/>
                <w:bCs/>
              </w:rPr>
              <w:t>Benodigde kennis en kunde</w:t>
            </w:r>
          </w:p>
        </w:tc>
      </w:tr>
      <w:tr w:rsidR="00AF23CD" w14:paraId="53500D1E" w14:textId="77777777" w:rsidTr="004E1B98">
        <w:tc>
          <w:tcPr>
            <w:tcW w:w="2972" w:type="dxa"/>
          </w:tcPr>
          <w:p w14:paraId="520E8505" w14:textId="77777777" w:rsidR="00AF23CD" w:rsidRDefault="00AF23CD" w:rsidP="004E1B98"/>
        </w:tc>
        <w:tc>
          <w:tcPr>
            <w:tcW w:w="6090" w:type="dxa"/>
          </w:tcPr>
          <w:p w14:paraId="1211E377" w14:textId="77777777" w:rsidR="00AF23CD" w:rsidRDefault="00AF23CD" w:rsidP="004E1B98"/>
        </w:tc>
      </w:tr>
      <w:tr w:rsidR="00AF23CD" w14:paraId="030DB66F" w14:textId="77777777" w:rsidTr="004E1B98">
        <w:tc>
          <w:tcPr>
            <w:tcW w:w="2972" w:type="dxa"/>
          </w:tcPr>
          <w:p w14:paraId="41141D47" w14:textId="77777777" w:rsidR="00AF23CD" w:rsidRDefault="00AF23CD" w:rsidP="004E1B98"/>
        </w:tc>
        <w:tc>
          <w:tcPr>
            <w:tcW w:w="6090" w:type="dxa"/>
          </w:tcPr>
          <w:p w14:paraId="3BB3FD6B" w14:textId="77777777" w:rsidR="00AF23CD" w:rsidRDefault="00AF23CD" w:rsidP="004E1B98"/>
        </w:tc>
      </w:tr>
      <w:tr w:rsidR="00AF23CD" w14:paraId="72F18392" w14:textId="77777777" w:rsidTr="004E1B98">
        <w:tc>
          <w:tcPr>
            <w:tcW w:w="2972" w:type="dxa"/>
          </w:tcPr>
          <w:p w14:paraId="401C7B85" w14:textId="77777777" w:rsidR="00AF23CD" w:rsidRDefault="00AF23CD" w:rsidP="004E1B98"/>
        </w:tc>
        <w:tc>
          <w:tcPr>
            <w:tcW w:w="6090" w:type="dxa"/>
          </w:tcPr>
          <w:p w14:paraId="1FBB63D4" w14:textId="77777777" w:rsidR="00AF23CD" w:rsidRDefault="00AF23CD" w:rsidP="004E1B98"/>
        </w:tc>
      </w:tr>
      <w:tr w:rsidR="00AF23CD" w14:paraId="74C28F24" w14:textId="77777777" w:rsidTr="004E1B98">
        <w:tc>
          <w:tcPr>
            <w:tcW w:w="2972" w:type="dxa"/>
          </w:tcPr>
          <w:p w14:paraId="365163C9" w14:textId="77777777" w:rsidR="00AF23CD" w:rsidRDefault="00AF23CD" w:rsidP="004E1B98"/>
        </w:tc>
        <w:tc>
          <w:tcPr>
            <w:tcW w:w="6090" w:type="dxa"/>
          </w:tcPr>
          <w:p w14:paraId="6B6DF7A6" w14:textId="77777777" w:rsidR="00AF23CD" w:rsidRDefault="00AF23CD" w:rsidP="004E1B98"/>
        </w:tc>
      </w:tr>
    </w:tbl>
    <w:p w14:paraId="66FA5163" w14:textId="77777777" w:rsidR="00AF23CD" w:rsidRDefault="00AF23CD" w:rsidP="00AF23CD"/>
    <w:p w14:paraId="2C111FCD" w14:textId="343BFD5D" w:rsidR="00AF23CD" w:rsidRPr="00894475" w:rsidRDefault="00C15197" w:rsidP="00AF23CD">
      <w:pPr>
        <w:pStyle w:val="verborgentekst"/>
      </w:pPr>
      <w:r w:rsidRPr="008E6C1F">
        <w:t>Ga verder met</w:t>
      </w:r>
      <w:r w:rsidR="00042924" w:rsidRPr="008E6C1F">
        <w:t xml:space="preserve"> </w:t>
      </w:r>
      <w:r w:rsidR="00396BC8" w:rsidRPr="008E6C1F">
        <w:fldChar w:fldCharType="begin"/>
      </w:r>
      <w:r w:rsidR="00396BC8" w:rsidRPr="008E6C1F">
        <w:instrText xml:space="preserve"> REF _Ref143025676 \w \h  \* MERGEFORMAT </w:instrText>
      </w:r>
      <w:r w:rsidR="00396BC8" w:rsidRPr="008E6C1F">
        <w:fldChar w:fldCharType="separate"/>
      </w:r>
      <w:r w:rsidR="00862EBD" w:rsidRPr="008E6C1F">
        <w:t>5.2</w:t>
      </w:r>
      <w:r w:rsidR="00396BC8" w:rsidRPr="008E6C1F">
        <w:fldChar w:fldCharType="end"/>
      </w:r>
      <w:r w:rsidR="00396BC8" w:rsidRPr="008E6C1F">
        <w:t xml:space="preserve"> </w:t>
      </w:r>
      <w:r w:rsidR="00396BC8" w:rsidRPr="008E6C1F">
        <w:fldChar w:fldCharType="begin"/>
      </w:r>
      <w:r w:rsidR="00396BC8" w:rsidRPr="008E6C1F">
        <w:instrText xml:space="preserve"> REF _Ref143025676 \h  \* MERGEFORMAT </w:instrText>
      </w:r>
      <w:r w:rsidR="00396BC8" w:rsidRPr="008E6C1F">
        <w:fldChar w:fldCharType="separate"/>
      </w:r>
      <w:r w:rsidR="00862EBD" w:rsidRPr="008E6C1F">
        <w:t>Maatregelen</w:t>
      </w:r>
      <w:r w:rsidR="00396BC8" w:rsidRPr="008E6C1F">
        <w:fldChar w:fldCharType="end"/>
      </w:r>
    </w:p>
    <w:p w14:paraId="13BB2998" w14:textId="4849DC35" w:rsidR="00577D91" w:rsidRDefault="001D1F89" w:rsidP="00B31C16">
      <w:pPr>
        <w:pStyle w:val="Kop1"/>
      </w:pPr>
      <w:bookmarkStart w:id="56" w:name="_Toc204269097"/>
      <w:r>
        <w:t>Meten</w:t>
      </w:r>
      <w:bookmarkEnd w:id="56"/>
    </w:p>
    <w:p w14:paraId="5A42858D" w14:textId="494B0AF8" w:rsidR="00B930F2" w:rsidRDefault="00EF5113" w:rsidP="00EF5113">
      <w:pPr>
        <w:pStyle w:val="Kop2"/>
      </w:pPr>
      <w:bookmarkStart w:id="57" w:name="_Ref142498065"/>
      <w:bookmarkStart w:id="58" w:name="_Toc204269098"/>
      <w:r w:rsidRPr="008E6C1F">
        <w:t xml:space="preserve">Beheersing van </w:t>
      </w:r>
      <w:r w:rsidR="0016328D" w:rsidRPr="008E6C1F">
        <w:t>(kwaliteit)</w:t>
      </w:r>
      <w:r w:rsidRPr="008E6C1F">
        <w:t>registraties</w:t>
      </w:r>
      <w:bookmarkEnd w:id="57"/>
      <w:bookmarkEnd w:id="58"/>
    </w:p>
    <w:p w14:paraId="78BBC5EC" w14:textId="66158320" w:rsidR="00810318" w:rsidRDefault="00810318" w:rsidP="00810318">
      <w:pPr>
        <w:pStyle w:val="verborgentekst"/>
      </w:pPr>
      <w:r>
        <w:t>** Normreferentie 7.5 **</w:t>
      </w:r>
    </w:p>
    <w:p w14:paraId="5507EE3F" w14:textId="36C4D431" w:rsidR="00810318" w:rsidRPr="00810318" w:rsidRDefault="00810318" w:rsidP="00810318">
      <w:pPr>
        <w:pStyle w:val="verborgentekst"/>
        <w:rPr>
          <w:b/>
          <w:bCs/>
        </w:rPr>
      </w:pPr>
      <w:r w:rsidRPr="00810318">
        <w:rPr>
          <w:b/>
          <w:bCs/>
        </w:rPr>
        <w:t>Stap 38</w:t>
      </w:r>
    </w:p>
    <w:p w14:paraId="63B01D60" w14:textId="218A62E4" w:rsidR="000878E2" w:rsidRPr="006C1871" w:rsidRDefault="000878E2" w:rsidP="000878E2">
      <w:pPr>
        <w:pStyle w:val="verborgentekst"/>
      </w:pPr>
      <w:r w:rsidRPr="006C1871">
        <w:t>In de vorige stap hebben we de procesdoelstellingen geformuleerd. Nu moeten we zorgen dat de gegevens die nodig zijn om te bepalen of de doelstellingen worden behaald, beschikbaar zijn.</w:t>
      </w:r>
    </w:p>
    <w:p w14:paraId="7663C8EF" w14:textId="77777777" w:rsidR="000878E2" w:rsidRPr="006C1871" w:rsidRDefault="000878E2" w:rsidP="000878E2">
      <w:pPr>
        <w:pStyle w:val="verborgentekst"/>
      </w:pPr>
      <w:r w:rsidRPr="006C1871">
        <w:t>De kwaliteitsregistraties zijn 'speciale' documenten die gegevens bevatten over het verloop van de processen. Deze gegevens zijn nodig om de prestaties te analyseren en te evalueren.</w:t>
      </w:r>
    </w:p>
    <w:p w14:paraId="6D206997" w14:textId="325C245A" w:rsidR="000878E2" w:rsidRPr="006C1871" w:rsidRDefault="000878E2" w:rsidP="000878E2">
      <w:pPr>
        <w:pStyle w:val="verborgentekst"/>
      </w:pPr>
      <w:r w:rsidRPr="006C1871">
        <w:t xml:space="preserve">Registraties kunnen in verschillende vormen bestaan en zijn een soort 'polaroid'-foto van een proces. Het gaat om de gegevens die zijn geregistreerd. Dit kan </w:t>
      </w:r>
      <w:r w:rsidRPr="006C1871">
        <w:rPr>
          <w:b/>
          <w:bCs/>
        </w:rPr>
        <w:t>in</w:t>
      </w:r>
      <w:r w:rsidRPr="006C1871">
        <w:t xml:space="preserve"> een document zijn, maar ook in een database, </w:t>
      </w:r>
      <w:r w:rsidR="00863B1C" w:rsidRPr="006C1871">
        <w:t>Excel sheet</w:t>
      </w:r>
      <w:r w:rsidRPr="006C1871">
        <w:t xml:space="preserve">, </w:t>
      </w:r>
      <w:r w:rsidR="00863B1C" w:rsidRPr="006C1871">
        <w:t>PowerPointpresentatie</w:t>
      </w:r>
      <w:r w:rsidRPr="006C1871">
        <w:t xml:space="preserve">, e-mail of wat dan ook. Allemaal goed, op voorwaarde dat alle gegevens voldoende beschermd en </w:t>
      </w:r>
      <w:r w:rsidR="00E412E0">
        <w:t>opvraagbaar</w:t>
      </w:r>
      <w:r w:rsidRPr="006C1871">
        <w:t xml:space="preserve"> zijn. Een analyse is weinig zinvol als een deel van de gegevens ontbreekt.</w:t>
      </w:r>
    </w:p>
    <w:p w14:paraId="0F7FADEF" w14:textId="77777777" w:rsidR="000878E2" w:rsidRPr="006C1871" w:rsidRDefault="000878E2" w:rsidP="000878E2">
      <w:pPr>
        <w:pStyle w:val="verborgentekst"/>
      </w:pPr>
      <w:r w:rsidRPr="006C1871">
        <w:lastRenderedPageBreak/>
        <w:t>In de basis gaat het voor elke procesdoelstelling om: hoeveel kwaliteitscontroles zijn uitgevoerd en hoeveel daarvan hebben in 1x geleid tot een positieve uitkomst (first-time-right). Aan de hand van de volledige set "polaroids" kan het verloop van een proces worden gereconstrueerd als dat nodig is.</w:t>
      </w:r>
    </w:p>
    <w:p w14:paraId="304068D7" w14:textId="77777777" w:rsidR="000878E2" w:rsidRPr="006C1871" w:rsidRDefault="000878E2" w:rsidP="000878E2">
      <w:pPr>
        <w:pStyle w:val="verborgentekst"/>
      </w:pPr>
      <w:r w:rsidRPr="006C1871">
        <w:t>De benodigde registraties worden afgeleid van de benodigde gegevens voor de verschillende doelstellingen (zie alle 5.1.x.9 paragrafen)</w:t>
      </w:r>
    </w:p>
    <w:p w14:paraId="3202D0BB" w14:textId="77777777" w:rsidR="000878E2" w:rsidRPr="006C1871" w:rsidRDefault="000878E2" w:rsidP="000878E2">
      <w:pPr>
        <w:pStyle w:val="verborgentekst"/>
      </w:pPr>
      <w:r w:rsidRPr="006C1871">
        <w:t>Geef voor alle procesdoelstellingen de registraties die nodig zijn om te meten. Geef aan waar ze worden bewaard en wat de bewaartermijn is.</w:t>
      </w:r>
    </w:p>
    <w:p w14:paraId="23635301" w14:textId="5199EB84" w:rsidR="00B930F2" w:rsidRDefault="00B930F2" w:rsidP="00B930F2">
      <w:r>
        <w:t>De volgende documenten worden beschouwd als kwaliteitsregistraties</w:t>
      </w:r>
      <w:r w:rsidR="00BE104B">
        <w:t>:</w:t>
      </w:r>
    </w:p>
    <w:p w14:paraId="08F66DD9" w14:textId="66B2106F" w:rsidR="00BE104B" w:rsidRDefault="00BE104B" w:rsidP="00BE104B">
      <w:pPr>
        <w:pStyle w:val="Bijschrift"/>
        <w:keepNext/>
      </w:pPr>
      <w:r>
        <w:t xml:space="preserve">Tabel </w:t>
      </w:r>
      <w:fldSimple w:instr=" STYLEREF 1 \s ">
        <w:r>
          <w:rPr>
            <w:noProof/>
          </w:rPr>
          <w:t>7</w:t>
        </w:r>
      </w:fldSimple>
      <w:r>
        <w:noBreakHyphen/>
      </w:r>
      <w:fldSimple w:instr=" SEQ Tabel \* ARABIC \s 1 ">
        <w:r>
          <w:rPr>
            <w:noProof/>
          </w:rPr>
          <w:t>1</w:t>
        </w:r>
      </w:fldSimple>
      <w:r>
        <w:t xml:space="preserve"> Overzicht kwaliteitsregistraties</w:t>
      </w:r>
    </w:p>
    <w:tbl>
      <w:tblPr>
        <w:tblStyle w:val="Tabelraster"/>
        <w:tblW w:w="0" w:type="auto"/>
        <w:tblLook w:val="04A0" w:firstRow="1" w:lastRow="0" w:firstColumn="1" w:lastColumn="0" w:noHBand="0" w:noVBand="1"/>
      </w:tblPr>
      <w:tblGrid>
        <w:gridCol w:w="2689"/>
        <w:gridCol w:w="2409"/>
        <w:gridCol w:w="2268"/>
        <w:gridCol w:w="1696"/>
      </w:tblGrid>
      <w:tr w:rsidR="00DA073C" w14:paraId="7DA00684" w14:textId="77777777" w:rsidTr="00952B32">
        <w:tc>
          <w:tcPr>
            <w:tcW w:w="2689" w:type="dxa"/>
          </w:tcPr>
          <w:p w14:paraId="28AA6AE5" w14:textId="59FC63FB" w:rsidR="00DA073C" w:rsidRPr="00E105DD" w:rsidRDefault="00863E18" w:rsidP="00B930F2">
            <w:pPr>
              <w:rPr>
                <w:b/>
                <w:bCs/>
              </w:rPr>
            </w:pPr>
            <w:r>
              <w:rPr>
                <w:b/>
                <w:bCs/>
              </w:rPr>
              <w:t>Proces</w:t>
            </w:r>
            <w:r w:rsidR="00952B32">
              <w:rPr>
                <w:b/>
                <w:bCs/>
              </w:rPr>
              <w:t>doelstelling</w:t>
            </w:r>
          </w:p>
        </w:tc>
        <w:tc>
          <w:tcPr>
            <w:tcW w:w="2409" w:type="dxa"/>
          </w:tcPr>
          <w:p w14:paraId="3AC0BD63" w14:textId="124B27E5" w:rsidR="00DA073C" w:rsidRPr="00E105DD" w:rsidRDefault="00DA073C" w:rsidP="00B930F2">
            <w:pPr>
              <w:rPr>
                <w:b/>
                <w:bCs/>
              </w:rPr>
            </w:pPr>
            <w:r w:rsidRPr="00E105DD">
              <w:rPr>
                <w:b/>
                <w:bCs/>
              </w:rPr>
              <w:t>Registratie</w:t>
            </w:r>
            <w:r>
              <w:rPr>
                <w:b/>
                <w:bCs/>
              </w:rPr>
              <w:t>(s)</w:t>
            </w:r>
          </w:p>
        </w:tc>
        <w:tc>
          <w:tcPr>
            <w:tcW w:w="2268" w:type="dxa"/>
          </w:tcPr>
          <w:p w14:paraId="0F2E54C3" w14:textId="070ED11D" w:rsidR="00DA073C" w:rsidRPr="00E105DD" w:rsidRDefault="00DA073C" w:rsidP="00B930F2">
            <w:pPr>
              <w:rPr>
                <w:b/>
                <w:bCs/>
              </w:rPr>
            </w:pPr>
            <w:r w:rsidRPr="00E105DD">
              <w:rPr>
                <w:b/>
                <w:bCs/>
              </w:rPr>
              <w:t>Bewaarlocatie</w:t>
            </w:r>
          </w:p>
        </w:tc>
        <w:tc>
          <w:tcPr>
            <w:tcW w:w="1696" w:type="dxa"/>
          </w:tcPr>
          <w:p w14:paraId="7F766F7D" w14:textId="3B749992" w:rsidR="00DA073C" w:rsidRPr="00E105DD" w:rsidRDefault="00DA073C" w:rsidP="00B930F2">
            <w:pPr>
              <w:rPr>
                <w:b/>
                <w:bCs/>
              </w:rPr>
            </w:pPr>
            <w:r w:rsidRPr="00E105DD">
              <w:rPr>
                <w:b/>
                <w:bCs/>
              </w:rPr>
              <w:t>Bewaartermijn</w:t>
            </w:r>
          </w:p>
        </w:tc>
      </w:tr>
      <w:tr w:rsidR="00DA073C" w14:paraId="42A4816C" w14:textId="77777777" w:rsidTr="00952B32">
        <w:tc>
          <w:tcPr>
            <w:tcW w:w="2689" w:type="dxa"/>
          </w:tcPr>
          <w:p w14:paraId="22A96F48" w14:textId="77777777" w:rsidR="00DA073C" w:rsidRDefault="00DA073C" w:rsidP="00B930F2"/>
        </w:tc>
        <w:tc>
          <w:tcPr>
            <w:tcW w:w="2409" w:type="dxa"/>
          </w:tcPr>
          <w:p w14:paraId="790C7FCF" w14:textId="7AF1A08E" w:rsidR="00DA073C" w:rsidRDefault="00DA073C" w:rsidP="00B930F2"/>
        </w:tc>
        <w:tc>
          <w:tcPr>
            <w:tcW w:w="2268" w:type="dxa"/>
          </w:tcPr>
          <w:p w14:paraId="6F902BEC" w14:textId="77777777" w:rsidR="00DA073C" w:rsidRDefault="00DA073C" w:rsidP="00B930F2"/>
        </w:tc>
        <w:tc>
          <w:tcPr>
            <w:tcW w:w="1696" w:type="dxa"/>
          </w:tcPr>
          <w:p w14:paraId="08F1E32A" w14:textId="77777777" w:rsidR="00DA073C" w:rsidRDefault="00DA073C" w:rsidP="00B930F2"/>
        </w:tc>
      </w:tr>
      <w:tr w:rsidR="00DA073C" w14:paraId="37998398" w14:textId="77777777" w:rsidTr="00952B32">
        <w:tc>
          <w:tcPr>
            <w:tcW w:w="2689" w:type="dxa"/>
          </w:tcPr>
          <w:p w14:paraId="7DC4C1B6" w14:textId="77777777" w:rsidR="00DA073C" w:rsidRDefault="00DA073C" w:rsidP="00B930F2"/>
        </w:tc>
        <w:tc>
          <w:tcPr>
            <w:tcW w:w="2409" w:type="dxa"/>
          </w:tcPr>
          <w:p w14:paraId="737A4EBE" w14:textId="1825D0B7" w:rsidR="00DA073C" w:rsidRDefault="00DA073C" w:rsidP="00B930F2"/>
        </w:tc>
        <w:tc>
          <w:tcPr>
            <w:tcW w:w="2268" w:type="dxa"/>
          </w:tcPr>
          <w:p w14:paraId="362BC988" w14:textId="77777777" w:rsidR="00DA073C" w:rsidRDefault="00DA073C" w:rsidP="00B930F2"/>
        </w:tc>
        <w:tc>
          <w:tcPr>
            <w:tcW w:w="1696" w:type="dxa"/>
          </w:tcPr>
          <w:p w14:paraId="48DF3FA5" w14:textId="77777777" w:rsidR="00DA073C" w:rsidRDefault="00DA073C" w:rsidP="00B930F2"/>
        </w:tc>
      </w:tr>
      <w:tr w:rsidR="00DA073C" w14:paraId="57F375DD" w14:textId="77777777" w:rsidTr="00952B32">
        <w:tc>
          <w:tcPr>
            <w:tcW w:w="2689" w:type="dxa"/>
          </w:tcPr>
          <w:p w14:paraId="73016372" w14:textId="77777777" w:rsidR="00DA073C" w:rsidRDefault="00DA073C" w:rsidP="00B930F2"/>
        </w:tc>
        <w:tc>
          <w:tcPr>
            <w:tcW w:w="2409" w:type="dxa"/>
          </w:tcPr>
          <w:p w14:paraId="2DD89C27" w14:textId="05143351" w:rsidR="00DA073C" w:rsidRDefault="00DA073C" w:rsidP="00B930F2"/>
        </w:tc>
        <w:tc>
          <w:tcPr>
            <w:tcW w:w="2268" w:type="dxa"/>
          </w:tcPr>
          <w:p w14:paraId="69EB5D08" w14:textId="77777777" w:rsidR="00DA073C" w:rsidRDefault="00DA073C" w:rsidP="00B930F2"/>
        </w:tc>
        <w:tc>
          <w:tcPr>
            <w:tcW w:w="1696" w:type="dxa"/>
          </w:tcPr>
          <w:p w14:paraId="055CE615" w14:textId="77777777" w:rsidR="00DA073C" w:rsidRDefault="00DA073C" w:rsidP="00B930F2"/>
        </w:tc>
      </w:tr>
    </w:tbl>
    <w:p w14:paraId="3DE49BD8" w14:textId="77777777" w:rsidR="00937FD3" w:rsidRDefault="00937FD3" w:rsidP="00B930F2"/>
    <w:p w14:paraId="661CFE19" w14:textId="40CE025C" w:rsidR="00B71566" w:rsidRDefault="00B71566" w:rsidP="00B71566">
      <w:pPr>
        <w:pStyle w:val="verborgentekst"/>
      </w:pPr>
      <w:r w:rsidRPr="008E6C1F">
        <w:t xml:space="preserve">Ga verder </w:t>
      </w:r>
      <w:r w:rsidR="000C0F90" w:rsidRPr="008E6C1F">
        <w:t>met</w:t>
      </w:r>
      <w:r w:rsidRPr="008E6C1F">
        <w:t xml:space="preserve"> </w:t>
      </w:r>
      <w:r w:rsidRPr="008E6C1F">
        <w:fldChar w:fldCharType="begin"/>
      </w:r>
      <w:r w:rsidRPr="008E6C1F">
        <w:instrText xml:space="preserve"> REF _Ref142645422 \r \h  \* MERGEFORMAT </w:instrText>
      </w:r>
      <w:r w:rsidRPr="008E6C1F">
        <w:fldChar w:fldCharType="separate"/>
      </w:r>
      <w:r w:rsidR="00862EBD" w:rsidRPr="008E6C1F">
        <w:t>7.2</w:t>
      </w:r>
      <w:r w:rsidRPr="008E6C1F">
        <w:fldChar w:fldCharType="end"/>
      </w:r>
      <w:r w:rsidRPr="008E6C1F">
        <w:t xml:space="preserve"> </w:t>
      </w:r>
      <w:r w:rsidRPr="008E6C1F">
        <w:fldChar w:fldCharType="begin"/>
      </w:r>
      <w:r w:rsidRPr="008E6C1F">
        <w:instrText xml:space="preserve"> REF _Ref142645425 \h  \* MERGEFORMAT </w:instrText>
      </w:r>
      <w:r w:rsidRPr="008E6C1F">
        <w:fldChar w:fldCharType="separate"/>
      </w:r>
      <w:r w:rsidR="00862EBD" w:rsidRPr="008E6C1F">
        <w:t>Klanttevredenheid (optioneel)</w:t>
      </w:r>
      <w:r w:rsidRPr="008E6C1F">
        <w:fldChar w:fldCharType="end"/>
      </w:r>
    </w:p>
    <w:p w14:paraId="2AF2CCBE" w14:textId="7191C01F" w:rsidR="00EF5113" w:rsidRPr="008E6C1F" w:rsidRDefault="008B6905" w:rsidP="00EF5113">
      <w:pPr>
        <w:pStyle w:val="Kop2"/>
      </w:pPr>
      <w:bookmarkStart w:id="59" w:name="_Ref142645422"/>
      <w:bookmarkStart w:id="60" w:name="_Ref142645425"/>
      <w:bookmarkStart w:id="61" w:name="_Toc204269099"/>
      <w:r>
        <w:t>Monitoren van k</w:t>
      </w:r>
      <w:r w:rsidR="00EF5113" w:rsidRPr="008E6C1F">
        <w:t>lanttevredenheid</w:t>
      </w:r>
      <w:bookmarkEnd w:id="59"/>
      <w:bookmarkEnd w:id="60"/>
      <w:bookmarkEnd w:id="61"/>
    </w:p>
    <w:p w14:paraId="12FA7A4A" w14:textId="3E862A96" w:rsidR="00B27947" w:rsidRDefault="00BC2E21" w:rsidP="00D1658E">
      <w:pPr>
        <w:pStyle w:val="verborgentekst"/>
      </w:pPr>
      <w:r w:rsidRPr="00D1658E">
        <w:t>** normreferentie 9.1.2 **</w:t>
      </w:r>
    </w:p>
    <w:p w14:paraId="18C1F9AF" w14:textId="1FEF1546" w:rsidR="001F0E9C" w:rsidRPr="001F0E9C" w:rsidRDefault="001F0E9C" w:rsidP="00D1658E">
      <w:pPr>
        <w:pStyle w:val="verborgentekst"/>
        <w:rPr>
          <w:b/>
          <w:bCs/>
        </w:rPr>
      </w:pPr>
      <w:r w:rsidRPr="001F0E9C">
        <w:rPr>
          <w:b/>
          <w:bCs/>
        </w:rPr>
        <w:t>Stap 39</w:t>
      </w:r>
    </w:p>
    <w:p w14:paraId="2627E99B" w14:textId="0ABDC928" w:rsidR="001F0E9C" w:rsidRDefault="001F0E9C" w:rsidP="00947706">
      <w:pPr>
        <w:pStyle w:val="Geenafstand"/>
        <w:rPr>
          <w:i/>
          <w:vanish/>
          <w:color w:val="808080" w:themeColor="background1" w:themeShade="80"/>
        </w:rPr>
      </w:pPr>
      <w:r>
        <w:rPr>
          <w:i/>
          <w:vanish/>
          <w:color w:val="808080" w:themeColor="background1" w:themeShade="80"/>
        </w:rPr>
        <w:t>Klanten zijn tevreden als ze de perceptie hebben dat ze een product of dienst geleverd hebben gekregen dat voldoet aan hun eisen. Dit is veelal een subjectieve beoordeling.</w:t>
      </w:r>
      <w:r w:rsidR="00967E3F">
        <w:rPr>
          <w:i/>
          <w:vanish/>
          <w:color w:val="808080" w:themeColor="background1" w:themeShade="80"/>
        </w:rPr>
        <w:t xml:space="preserve"> </w:t>
      </w:r>
      <w:r w:rsidR="001C2D05">
        <w:rPr>
          <w:i/>
          <w:vanish/>
          <w:color w:val="808080" w:themeColor="background1" w:themeShade="80"/>
        </w:rPr>
        <w:t xml:space="preserve">Voor de duidelijkheid, vanuit ISO 9001 gaat het primair of klanten tevreden zijn met de producten of diensten, niet om hun mening over de processen van </w:t>
      </w:r>
      <w:sdt>
        <w:sdtPr>
          <w:rPr>
            <w:i/>
            <w:vanish/>
            <w:color w:val="808080" w:themeColor="background1" w:themeShade="80"/>
          </w:rPr>
          <w:alias w:val="Bedrijf"/>
          <w:tag w:val=""/>
          <w:id w:val="2022741756"/>
          <w:placeholder>
            <w:docPart w:val="6658C5EABF1C4D029F752A49D25EB79B"/>
          </w:placeholder>
          <w:dataBinding w:prefixMappings="xmlns:ns0='http://schemas.openxmlformats.org/officeDocument/2006/extended-properties' " w:xpath="/ns0:Properties[1]/ns0:Company[1]" w:storeItemID="{6668398D-A668-4E3E-A5EB-62B293D839F1}"/>
          <w:text/>
        </w:sdtPr>
        <w:sdtEndPr/>
        <w:sdtContent>
          <w:r w:rsidR="001A4693">
            <w:rPr>
              <w:i/>
              <w:vanish/>
              <w:color w:val="808080" w:themeColor="background1" w:themeShade="80"/>
            </w:rPr>
            <w:t>[Organisatie]</w:t>
          </w:r>
        </w:sdtContent>
      </w:sdt>
      <w:r w:rsidR="001C2D05">
        <w:rPr>
          <w:i/>
          <w:vanish/>
          <w:color w:val="808080" w:themeColor="background1" w:themeShade="80"/>
        </w:rPr>
        <w:t xml:space="preserve"> of </w:t>
      </w:r>
      <w:sdt>
        <w:sdtPr>
          <w:rPr>
            <w:i/>
            <w:vanish/>
            <w:color w:val="808080" w:themeColor="background1" w:themeShade="80"/>
          </w:rPr>
          <w:alias w:val="Bedrijf"/>
          <w:tag w:val=""/>
          <w:id w:val="150417719"/>
          <w:placeholder>
            <w:docPart w:val="EEFBF9BABF2649979FF84DE8259710DA"/>
          </w:placeholder>
          <w:dataBinding w:prefixMappings="xmlns:ns0='http://schemas.openxmlformats.org/officeDocument/2006/extended-properties' " w:xpath="/ns0:Properties[1]/ns0:Company[1]" w:storeItemID="{6668398D-A668-4E3E-A5EB-62B293D839F1}"/>
          <w:text/>
        </w:sdtPr>
        <w:sdtEndPr/>
        <w:sdtContent>
          <w:r w:rsidR="001A4693">
            <w:rPr>
              <w:i/>
              <w:vanish/>
              <w:color w:val="808080" w:themeColor="background1" w:themeShade="80"/>
            </w:rPr>
            <w:t>[Organisatie]</w:t>
          </w:r>
        </w:sdtContent>
      </w:sdt>
      <w:r w:rsidR="001C2D05">
        <w:rPr>
          <w:i/>
          <w:vanish/>
          <w:color w:val="808080" w:themeColor="background1" w:themeShade="80"/>
        </w:rPr>
        <w:t xml:space="preserve"> als geheel.</w:t>
      </w:r>
    </w:p>
    <w:p w14:paraId="151EFCE0" w14:textId="77777777" w:rsidR="001F0E9C" w:rsidRDefault="001F0E9C" w:rsidP="00947706">
      <w:pPr>
        <w:pStyle w:val="Geenafstand"/>
        <w:rPr>
          <w:i/>
          <w:vanish/>
          <w:color w:val="808080" w:themeColor="background1" w:themeShade="80"/>
        </w:rPr>
      </w:pPr>
    </w:p>
    <w:p w14:paraId="2FA20F83" w14:textId="6CB71A67" w:rsidR="00947706" w:rsidRDefault="00947706" w:rsidP="00947706">
      <w:pPr>
        <w:pStyle w:val="Geenafstand"/>
        <w:rPr>
          <w:i/>
          <w:vanish/>
          <w:color w:val="808080" w:themeColor="background1" w:themeShade="80"/>
        </w:rPr>
      </w:pPr>
      <w:r w:rsidRPr="00947706">
        <w:rPr>
          <w:i/>
          <w:vanish/>
          <w:color w:val="808080" w:themeColor="background1" w:themeShade="80"/>
        </w:rPr>
        <w:t>In de meeste organisaties is het heel gewoon om tijdens of vlak na het leveren van een product of dienst te vragen aan de ontvanger of 'alles in orde' is. Hiermee controleren we of de klant vindt dat hij heeft ontvangen wat was afgesproken.</w:t>
      </w:r>
      <w:r w:rsidR="00B135DD">
        <w:rPr>
          <w:i/>
          <w:vanish/>
          <w:color w:val="808080" w:themeColor="background1" w:themeShade="80"/>
        </w:rPr>
        <w:t xml:space="preserve"> Dit is een geschikt moment om te monitoren of klanten tevreden zijn. Als dit een methode is die past bij de producten of diensten van [organisatie], dan kan dat in deze paragraaf worden beschreven.</w:t>
      </w:r>
    </w:p>
    <w:p w14:paraId="0D519305" w14:textId="77777777" w:rsidR="00846607" w:rsidRPr="00947706" w:rsidRDefault="00846607" w:rsidP="00947706">
      <w:pPr>
        <w:pStyle w:val="Geenafstand"/>
        <w:rPr>
          <w:i/>
          <w:vanish/>
          <w:color w:val="808080" w:themeColor="background1" w:themeShade="80"/>
        </w:rPr>
      </w:pPr>
    </w:p>
    <w:p w14:paraId="7739DC5E" w14:textId="3E84D665" w:rsidR="00947706" w:rsidRDefault="00947706" w:rsidP="00947706">
      <w:pPr>
        <w:pStyle w:val="Geenafstand"/>
        <w:rPr>
          <w:i/>
          <w:vanish/>
          <w:color w:val="808080" w:themeColor="background1" w:themeShade="80"/>
        </w:rPr>
      </w:pPr>
      <w:r w:rsidRPr="00947706">
        <w:rPr>
          <w:i/>
          <w:vanish/>
          <w:color w:val="808080" w:themeColor="background1" w:themeShade="80"/>
        </w:rPr>
        <w:t>Het kan echter ook zijn dat de klant pas op een later moment echt kan beoordelen of het ontvangen product of de ontvangen dienst voldoet</w:t>
      </w:r>
      <w:r w:rsidR="00F94FA9">
        <w:rPr>
          <w:i/>
          <w:vanish/>
          <w:color w:val="808080" w:themeColor="background1" w:themeShade="80"/>
        </w:rPr>
        <w:t xml:space="preserve"> (“kwaliteit ontstaat daar waar object en subject elkaar raken”)</w:t>
      </w:r>
      <w:r w:rsidRPr="00947706">
        <w:rPr>
          <w:i/>
          <w:vanish/>
          <w:color w:val="808080" w:themeColor="background1" w:themeShade="80"/>
        </w:rPr>
        <w:t>. Bijvoorbeeld omdat dit pas blijkt als het product in gebruik wordt genomen. Dan moet iets worden bedacht om de mening van de klant over geleverde producten of diensten te achterhalen.</w:t>
      </w:r>
      <w:r w:rsidR="00541465">
        <w:rPr>
          <w:i/>
          <w:vanish/>
          <w:color w:val="808080" w:themeColor="background1" w:themeShade="80"/>
        </w:rPr>
        <w:t xml:space="preserve"> </w:t>
      </w:r>
    </w:p>
    <w:p w14:paraId="4907E7C6" w14:textId="77777777" w:rsidR="00846607" w:rsidRPr="00947706" w:rsidRDefault="00846607" w:rsidP="00947706">
      <w:pPr>
        <w:pStyle w:val="Geenafstand"/>
        <w:rPr>
          <w:i/>
          <w:vanish/>
          <w:color w:val="808080" w:themeColor="background1" w:themeShade="80"/>
        </w:rPr>
      </w:pPr>
    </w:p>
    <w:p w14:paraId="01C802CE" w14:textId="77777777" w:rsidR="00947706" w:rsidRDefault="00947706" w:rsidP="00947706">
      <w:pPr>
        <w:pStyle w:val="Geenafstand"/>
        <w:rPr>
          <w:i/>
          <w:vanish/>
          <w:color w:val="808080" w:themeColor="background1" w:themeShade="80"/>
        </w:rPr>
      </w:pPr>
      <w:r w:rsidRPr="00947706">
        <w:rPr>
          <w:i/>
          <w:vanish/>
          <w:color w:val="808080" w:themeColor="background1" w:themeShade="80"/>
        </w:rPr>
        <w:t>Benoem in deze paragraaf de momenten in de processen waarop de 'alles in orde'-vraag wordt gesteld. Geef ook aan of hiervan notities worden gemaakt.</w:t>
      </w:r>
    </w:p>
    <w:p w14:paraId="5AE461BC" w14:textId="77777777" w:rsidR="001F6BB9" w:rsidRPr="00947706" w:rsidRDefault="001F6BB9" w:rsidP="00947706">
      <w:pPr>
        <w:pStyle w:val="Geenafstand"/>
        <w:rPr>
          <w:i/>
          <w:vanish/>
          <w:color w:val="808080" w:themeColor="background1" w:themeShade="80"/>
        </w:rPr>
      </w:pPr>
    </w:p>
    <w:p w14:paraId="712047AA" w14:textId="77777777" w:rsidR="00947706" w:rsidRDefault="00947706" w:rsidP="00947706">
      <w:pPr>
        <w:pStyle w:val="Geenafstand"/>
        <w:rPr>
          <w:i/>
          <w:vanish/>
          <w:color w:val="808080" w:themeColor="background1" w:themeShade="80"/>
        </w:rPr>
      </w:pPr>
      <w:r w:rsidRPr="00947706">
        <w:rPr>
          <w:i/>
          <w:vanish/>
          <w:color w:val="808080" w:themeColor="background1" w:themeShade="80"/>
        </w:rPr>
        <w:t>Als de momenten nog niet benoemd zijn in de beschrijvingen van de processen, maar je realiseert je nu dat ze er wel zijn, geef ze dan aan in hoofdstuk [6].</w:t>
      </w:r>
    </w:p>
    <w:p w14:paraId="125B9564" w14:textId="77777777" w:rsidR="005146BF" w:rsidRPr="00947706" w:rsidRDefault="005146BF" w:rsidP="00947706">
      <w:pPr>
        <w:pStyle w:val="Geenafstand"/>
        <w:rPr>
          <w:i/>
          <w:vanish/>
          <w:color w:val="808080" w:themeColor="background1" w:themeShade="80"/>
        </w:rPr>
      </w:pPr>
    </w:p>
    <w:p w14:paraId="7E6A32C0" w14:textId="77777777" w:rsidR="00947706" w:rsidRPr="00947706" w:rsidRDefault="00947706" w:rsidP="00947706">
      <w:pPr>
        <w:pStyle w:val="Geenafstand"/>
        <w:rPr>
          <w:i/>
          <w:vanish/>
          <w:color w:val="808080" w:themeColor="background1" w:themeShade="80"/>
        </w:rPr>
      </w:pPr>
      <w:r w:rsidRPr="00947706">
        <w:rPr>
          <w:i/>
          <w:vanish/>
          <w:color w:val="808080" w:themeColor="background1" w:themeShade="80"/>
        </w:rPr>
        <w:t xml:space="preserve">Als ze er eigenlijk niet zijn, of niet structureel, bekijk dan welke contactmomenten met klanten er al zijn. Welke momenten lenen zich om impliciet of expliciet aan klanten te vragen hoe ze de ontvangen producten of diensten ervaren. Belangrijk is om af te spreken dat na een dergelijk contactmoment een korte notitie wordt gemaakt, met simpel de relevante opmerkingen van een (contactpersoon van een) </w:t>
      </w:r>
      <w:r w:rsidRPr="00947706">
        <w:rPr>
          <w:i/>
          <w:vanish/>
          <w:color w:val="808080" w:themeColor="background1" w:themeShade="80"/>
        </w:rPr>
        <w:lastRenderedPageBreak/>
        <w:t>klant. Geschikte momenten kunnen zijn het moment waarop een (volgend) product of dienst wordt geleverd.</w:t>
      </w:r>
    </w:p>
    <w:p w14:paraId="6C239E80" w14:textId="7D2E6404" w:rsidR="00846607" w:rsidRDefault="00947706" w:rsidP="00947706">
      <w:pPr>
        <w:pStyle w:val="Geenafstand"/>
        <w:rPr>
          <w:i/>
          <w:vanish/>
          <w:color w:val="808080" w:themeColor="background1" w:themeShade="80"/>
        </w:rPr>
      </w:pPr>
      <w:r w:rsidRPr="00947706">
        <w:rPr>
          <w:i/>
          <w:vanish/>
          <w:color w:val="808080" w:themeColor="background1" w:themeShade="80"/>
        </w:rPr>
        <w:t>Dit vergt wat discipline, maar levert na wat langere tijd zeer waardevolle informatie op over hoe klanten over de producten of diensten oordelen.</w:t>
      </w:r>
      <w:r w:rsidR="005146BF">
        <w:rPr>
          <w:i/>
          <w:vanish/>
          <w:color w:val="808080" w:themeColor="background1" w:themeShade="80"/>
        </w:rPr>
        <w:t xml:space="preserve"> Uiteindelijk is het voor iedere organisatie nuttig om inzicht te krijgen óf klanten tevreden zijn met de geleverde producten of diensten, maar vooral ook waardoor ze tevreden zijn. Zeer waardevolle informatie en het mag best wat moeite kosten om die te verkrijgen.</w:t>
      </w:r>
    </w:p>
    <w:p w14:paraId="4F137420" w14:textId="77777777" w:rsidR="00846607" w:rsidRDefault="00846607" w:rsidP="00947706">
      <w:pPr>
        <w:pStyle w:val="Geenafstand"/>
        <w:rPr>
          <w:i/>
          <w:vanish/>
          <w:color w:val="808080" w:themeColor="background1" w:themeShade="80"/>
        </w:rPr>
      </w:pPr>
    </w:p>
    <w:p w14:paraId="34E0BFEB" w14:textId="2D847F46" w:rsidR="00AE371B" w:rsidRDefault="00AE371B" w:rsidP="00947706">
      <w:pPr>
        <w:pStyle w:val="Geenafstand"/>
      </w:pPr>
      <w:r>
        <w:t>Binnen de processen wordt op de volgende momenten</w:t>
      </w:r>
      <w:r w:rsidR="009B21AA">
        <w:t xml:space="preserve"> gemonitord of klanten tevreden zijn met de geleverde </w:t>
      </w:r>
      <w:r w:rsidR="009B21AA" w:rsidRPr="009B21AA">
        <w:rPr>
          <w:highlight w:val="cyan"/>
        </w:rPr>
        <w:t>producten of diensten</w:t>
      </w:r>
      <w:r w:rsidR="007D6709">
        <w:t>:</w:t>
      </w:r>
    </w:p>
    <w:p w14:paraId="53F844EC" w14:textId="1ADC076A" w:rsidR="007D6709" w:rsidRPr="00D1658E" w:rsidRDefault="007D6709" w:rsidP="007D6709">
      <w:pPr>
        <w:pStyle w:val="Geenafstand"/>
        <w:numPr>
          <w:ilvl w:val="0"/>
          <w:numId w:val="26"/>
        </w:numPr>
      </w:pPr>
      <w:r>
        <w:t>In [procesnaam] wordt …</w:t>
      </w:r>
    </w:p>
    <w:p w14:paraId="471A3FB7" w14:textId="77777777" w:rsidR="00D41471" w:rsidRDefault="00D41471" w:rsidP="003C083F">
      <w:pPr>
        <w:pStyle w:val="verborgentekst"/>
      </w:pPr>
    </w:p>
    <w:p w14:paraId="57BC6936" w14:textId="36B6A771" w:rsidR="003C083F" w:rsidRPr="003C083F" w:rsidRDefault="003C083F" w:rsidP="003C083F">
      <w:pPr>
        <w:pStyle w:val="verborgentekst"/>
      </w:pPr>
      <w:r w:rsidRPr="003C083F">
        <w:t>Gee</w:t>
      </w:r>
      <w:r>
        <w:t xml:space="preserve">f aan op welke andere manieren </w:t>
      </w:r>
      <w:sdt>
        <w:sdtPr>
          <w:alias w:val="Bedrijf"/>
          <w:tag w:val=""/>
          <w:id w:val="-357587337"/>
          <w:placeholder>
            <w:docPart w:val="CB041A22A6674B318E995572B7A3B47D"/>
          </w:placeholder>
          <w:dataBinding w:prefixMappings="xmlns:ns0='http://schemas.openxmlformats.org/officeDocument/2006/extended-properties' " w:xpath="/ns0:Properties[1]/ns0:Company[1]" w:storeItemID="{6668398D-A668-4E3E-A5EB-62B293D839F1}"/>
          <w:text/>
        </w:sdtPr>
        <w:sdtEndPr/>
        <w:sdtContent>
          <w:r w:rsidR="001A4693">
            <w:t>[Organisatie]</w:t>
          </w:r>
        </w:sdtContent>
      </w:sdt>
      <w:bookmarkStart w:id="62" w:name="_Toc102024817"/>
      <w:r w:rsidR="002915FF">
        <w:t xml:space="preserve"> in de gaten houd</w:t>
      </w:r>
      <w:r w:rsidR="008F47F8">
        <w:t>t</w:t>
      </w:r>
      <w:r w:rsidR="002915FF">
        <w:t xml:space="preserve"> of klanten tevreden zijn.</w:t>
      </w:r>
    </w:p>
    <w:p w14:paraId="7E5D5470" w14:textId="7725C962" w:rsidR="00612B47" w:rsidRDefault="00BC56C5" w:rsidP="00EF5113">
      <w:sdt>
        <w:sdtPr>
          <w:rPr>
            <w:highlight w:val="yellow"/>
          </w:rPr>
          <w:alias w:val="Bedrijf"/>
          <w:tag w:val=""/>
          <w:id w:val="1273593977"/>
          <w:placeholder>
            <w:docPart w:val="E9C2F356270E481F9C744A994155BA2F"/>
          </w:placeholder>
          <w:dataBinding w:prefixMappings="xmlns:ns0='http://schemas.openxmlformats.org/officeDocument/2006/extended-properties' " w:xpath="/ns0:Properties[1]/ns0:Company[1]" w:storeItemID="{6668398D-A668-4E3E-A5EB-62B293D839F1}"/>
          <w:text/>
        </w:sdtPr>
        <w:sdtEndPr/>
        <w:sdtContent>
          <w:r w:rsidR="002E47E2">
            <w:rPr>
              <w:highlight w:val="yellow"/>
            </w:rPr>
            <w:t>[Organisatie]</w:t>
          </w:r>
        </w:sdtContent>
      </w:sdt>
      <w:r w:rsidR="006E238B">
        <w:t xml:space="preserve"> monitort de tevredenheid van klanten met </w:t>
      </w:r>
      <w:sdt>
        <w:sdtPr>
          <w:rPr>
            <w:highlight w:val="yellow"/>
          </w:rPr>
          <w:alias w:val="Onderwerp"/>
          <w:tag w:val=""/>
          <w:id w:val="-639189347"/>
          <w:placeholder>
            <w:docPart w:val="88E5A6AB5E5840D781A1CE37A0EA2CEB"/>
          </w:placeholder>
          <w:dataBinding w:prefixMappings="xmlns:ns0='http://purl.org/dc/elements/1.1/' xmlns:ns1='http://schemas.openxmlformats.org/package/2006/metadata/core-properties' " w:xpath="/ns1:coreProperties[1]/ns0:subject[1]" w:storeItemID="{6C3C8BC8-F283-45AE-878A-BAB7291924A1}"/>
          <w:text/>
        </w:sdtPr>
        <w:sdtEndPr/>
        <w:sdtContent>
          <w:r w:rsidR="00F039AD">
            <w:rPr>
              <w:highlight w:val="yellow"/>
            </w:rPr>
            <w:t>[producttype of soort dienst]</w:t>
          </w:r>
        </w:sdtContent>
      </w:sdt>
      <w:r w:rsidR="006E238B">
        <w:t xml:space="preserve"> door middel van </w:t>
      </w:r>
      <w:r w:rsidR="000743EB">
        <w:t xml:space="preserve">geplande en ongeplande </w:t>
      </w:r>
      <w:r w:rsidR="00BC4219">
        <w:t>telefonische</w:t>
      </w:r>
      <w:r w:rsidR="002A0A5E">
        <w:t xml:space="preserve"> gesprekken </w:t>
      </w:r>
      <w:r w:rsidR="00BC4219">
        <w:t>/</w:t>
      </w:r>
      <w:proofErr w:type="gramStart"/>
      <w:r w:rsidR="00BC4219">
        <w:t xml:space="preserve">videogesprekken </w:t>
      </w:r>
      <w:r w:rsidR="002A0A5E">
        <w:t>/</w:t>
      </w:r>
      <w:proofErr w:type="gramEnd"/>
      <w:r w:rsidR="002A0A5E">
        <w:t xml:space="preserve"> gesprekken op locatie met (vertegenwoordigers van) klanten. </w:t>
      </w:r>
      <w:r w:rsidR="00612B47">
        <w:t xml:space="preserve">Dergelijke gesprekken kunnen door iedere medewerker van </w:t>
      </w:r>
      <w:sdt>
        <w:sdtPr>
          <w:alias w:val="Bedrijf"/>
          <w:tag w:val=""/>
          <w:id w:val="1529760219"/>
          <w:placeholder>
            <w:docPart w:val="D60C2FE9A35C44DF8DE8E8D00E378F06"/>
          </w:placeholder>
          <w:dataBinding w:prefixMappings="xmlns:ns0='http://schemas.openxmlformats.org/officeDocument/2006/extended-properties' " w:xpath="/ns0:Properties[1]/ns0:Company[1]" w:storeItemID="{6668398D-A668-4E3E-A5EB-62B293D839F1}"/>
          <w:text/>
        </w:sdtPr>
        <w:sdtEndPr/>
        <w:sdtContent>
          <w:r w:rsidR="002E47E2">
            <w:t>[Organisatie]</w:t>
          </w:r>
        </w:sdtContent>
      </w:sdt>
      <w:r w:rsidR="00612B47">
        <w:t xml:space="preserve"> worden gevoerd.</w:t>
      </w:r>
    </w:p>
    <w:p w14:paraId="167E8B2C" w14:textId="7E578384" w:rsidR="00A00755" w:rsidRDefault="002A0A5E" w:rsidP="00EF5113">
      <w:r>
        <w:t xml:space="preserve">Tijdens ieder gesprek kunnen </w:t>
      </w:r>
      <w:r w:rsidR="00E6327E">
        <w:t>–</w:t>
      </w:r>
      <w:r>
        <w:t xml:space="preserve"> </w:t>
      </w:r>
      <w:r w:rsidR="00E6327E">
        <w:t xml:space="preserve">impliciet – vragen aan de orde komen die betrekking hebben op </w:t>
      </w:r>
      <w:r w:rsidR="00CD56DC">
        <w:t xml:space="preserve">het vervullen van de behoefte van de klant en/of het product/de dienst zonder tekortkomingen is geleverd. </w:t>
      </w:r>
    </w:p>
    <w:p w14:paraId="10346432" w14:textId="093ED01C" w:rsidR="007B554B" w:rsidRPr="00CD5A27" w:rsidRDefault="000C0F90" w:rsidP="00B83369">
      <w:pPr>
        <w:pStyle w:val="verborgentekst"/>
      </w:pPr>
      <w:r w:rsidRPr="008E6C1F">
        <w:t>Ga verder met</w:t>
      </w:r>
      <w:bookmarkEnd w:id="62"/>
      <w:r w:rsidR="00B83369" w:rsidRPr="008E6C1F">
        <w:t xml:space="preserve"> hoofdstuk </w:t>
      </w:r>
      <w:r w:rsidR="00FD0969" w:rsidRPr="008E6C1F">
        <w:t>8</w:t>
      </w:r>
      <w:r w:rsidR="00B83369" w:rsidRPr="008E6C1F">
        <w:t xml:space="preserve"> uit het bedrijfshandboek (of start met een volgend </w:t>
      </w:r>
      <w:sdt>
        <w:sdtPr>
          <w:alias w:val="Titel"/>
          <w:tag w:val=""/>
          <w:id w:val="75328933"/>
          <w:placeholder>
            <w:docPart w:val="5ADA21BD27A14DEB865EC744A2D9901B"/>
          </w:placeholder>
          <w:dataBinding w:prefixMappings="xmlns:ns0='http://purl.org/dc/elements/1.1/' xmlns:ns1='http://schemas.openxmlformats.org/package/2006/metadata/core-properties' " w:xpath="/ns1:coreProperties[1]/ns0:title[1]" w:storeItemID="{6C3C8BC8-F283-45AE-878A-BAB7291924A1}"/>
          <w:text/>
        </w:sdtPr>
        <w:sdtEndPr/>
        <w:sdtContent>
          <w:r w:rsidR="001A4693">
            <w:t>Operationeel Handboek</w:t>
          </w:r>
        </w:sdtContent>
      </w:sdt>
      <w:r w:rsidR="00B83369" w:rsidRPr="008E6C1F">
        <w:t xml:space="preserve"> voor een ander product of dienst</w:t>
      </w:r>
      <w:r w:rsidR="001A4BF1">
        <w:t>)</w:t>
      </w:r>
      <w:r w:rsidR="00B83369" w:rsidRPr="008E6C1F">
        <w:t>.</w:t>
      </w:r>
    </w:p>
    <w:sectPr w:rsidR="007B554B" w:rsidRPr="00CD5A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A215B"/>
    <w:multiLevelType w:val="hybridMultilevel"/>
    <w:tmpl w:val="679EAEE4"/>
    <w:lvl w:ilvl="0" w:tplc="2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2EC461A"/>
    <w:multiLevelType w:val="hybridMultilevel"/>
    <w:tmpl w:val="8E827DCA"/>
    <w:lvl w:ilvl="0" w:tplc="2AC65BD0">
      <w:numFmt w:val="bullet"/>
      <w:lvlText w:val="•"/>
      <w:lvlJc w:val="left"/>
      <w:pPr>
        <w:ind w:left="1071" w:hanging="711"/>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3C00DF5"/>
    <w:multiLevelType w:val="hybridMultilevel"/>
    <w:tmpl w:val="59881C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4AC6F77"/>
    <w:multiLevelType w:val="hybridMultilevel"/>
    <w:tmpl w:val="11CE64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6B45A6B"/>
    <w:multiLevelType w:val="hybridMultilevel"/>
    <w:tmpl w:val="F70E91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DF074BC"/>
    <w:multiLevelType w:val="hybridMultilevel"/>
    <w:tmpl w:val="6596A6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074085"/>
    <w:multiLevelType w:val="hybridMultilevel"/>
    <w:tmpl w:val="4B8E1BFC"/>
    <w:lvl w:ilvl="0" w:tplc="4B464440">
      <w:start w:val="1"/>
      <w:numFmt w:val="decimal"/>
      <w:lvlText w:val="%1."/>
      <w:lvlJc w:val="left"/>
      <w:pPr>
        <w:ind w:left="1071" w:hanging="711"/>
      </w:pPr>
      <w:rPr>
        <w:rFonts w:hint="default"/>
      </w:rPr>
    </w:lvl>
    <w:lvl w:ilvl="1" w:tplc="004846DE">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0A23DAB"/>
    <w:multiLevelType w:val="hybridMultilevel"/>
    <w:tmpl w:val="07D0120A"/>
    <w:lvl w:ilvl="0" w:tplc="2AC65BD0">
      <w:numFmt w:val="bullet"/>
      <w:lvlText w:val="•"/>
      <w:lvlJc w:val="left"/>
      <w:pPr>
        <w:ind w:left="1071" w:hanging="711"/>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11453969"/>
    <w:multiLevelType w:val="hybridMultilevel"/>
    <w:tmpl w:val="4044BD2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19324173"/>
    <w:multiLevelType w:val="hybridMultilevel"/>
    <w:tmpl w:val="2D42A2BA"/>
    <w:lvl w:ilvl="0" w:tplc="20000017">
      <w:start w:val="1"/>
      <w:numFmt w:val="lowerLetter"/>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1A78205D"/>
    <w:multiLevelType w:val="hybridMultilevel"/>
    <w:tmpl w:val="EE70C9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AD21017"/>
    <w:multiLevelType w:val="hybridMultilevel"/>
    <w:tmpl w:val="EA0A29C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1EBF3B56"/>
    <w:multiLevelType w:val="hybridMultilevel"/>
    <w:tmpl w:val="A72CF020"/>
    <w:lvl w:ilvl="0" w:tplc="FFFFFFFF">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643180C"/>
    <w:multiLevelType w:val="hybridMultilevel"/>
    <w:tmpl w:val="B7A23B78"/>
    <w:lvl w:ilvl="0" w:tplc="2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7257CB8"/>
    <w:multiLevelType w:val="hybridMultilevel"/>
    <w:tmpl w:val="CEBC9E4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2944585D"/>
    <w:multiLevelType w:val="multilevel"/>
    <w:tmpl w:val="51C0C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D1251B"/>
    <w:multiLevelType w:val="hybridMultilevel"/>
    <w:tmpl w:val="EFB6DC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26D385E"/>
    <w:multiLevelType w:val="hybridMultilevel"/>
    <w:tmpl w:val="4A5646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9A119D5"/>
    <w:multiLevelType w:val="hybridMultilevel"/>
    <w:tmpl w:val="8A381B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DFD463A"/>
    <w:multiLevelType w:val="hybridMultilevel"/>
    <w:tmpl w:val="A8A2D5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E657B83"/>
    <w:multiLevelType w:val="hybridMultilevel"/>
    <w:tmpl w:val="C7D605A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22679C6"/>
    <w:multiLevelType w:val="hybridMultilevel"/>
    <w:tmpl w:val="A72CF020"/>
    <w:lvl w:ilvl="0" w:tplc="0413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2B30BBF"/>
    <w:multiLevelType w:val="hybridMultilevel"/>
    <w:tmpl w:val="8FAE6E4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4D96C84"/>
    <w:multiLevelType w:val="hybridMultilevel"/>
    <w:tmpl w:val="B8A88FB2"/>
    <w:lvl w:ilvl="0" w:tplc="2AC65BD0">
      <w:numFmt w:val="bullet"/>
      <w:lvlText w:val="•"/>
      <w:lvlJc w:val="left"/>
      <w:pPr>
        <w:ind w:left="1071" w:hanging="711"/>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47F24F37"/>
    <w:multiLevelType w:val="hybridMultilevel"/>
    <w:tmpl w:val="68F051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9243D9B"/>
    <w:multiLevelType w:val="hybridMultilevel"/>
    <w:tmpl w:val="2EB8CF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EFE1E05"/>
    <w:multiLevelType w:val="hybridMultilevel"/>
    <w:tmpl w:val="C69CF9E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7" w15:restartNumberingAfterBreak="0">
    <w:nsid w:val="50410816"/>
    <w:multiLevelType w:val="hybridMultilevel"/>
    <w:tmpl w:val="C6486E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21369BB"/>
    <w:multiLevelType w:val="hybridMultilevel"/>
    <w:tmpl w:val="08865F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3232C88"/>
    <w:multiLevelType w:val="hybridMultilevel"/>
    <w:tmpl w:val="24F8CBAA"/>
    <w:lvl w:ilvl="0" w:tplc="2AC65BD0">
      <w:numFmt w:val="bullet"/>
      <w:lvlText w:val="•"/>
      <w:lvlJc w:val="left"/>
      <w:pPr>
        <w:ind w:left="1071" w:hanging="711"/>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0" w15:restartNumberingAfterBreak="0">
    <w:nsid w:val="54C72493"/>
    <w:multiLevelType w:val="hybridMultilevel"/>
    <w:tmpl w:val="B82845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8DC39C8"/>
    <w:multiLevelType w:val="hybridMultilevel"/>
    <w:tmpl w:val="335A65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0D91E61"/>
    <w:multiLevelType w:val="hybridMultilevel"/>
    <w:tmpl w:val="3A681A9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3" w15:restartNumberingAfterBreak="0">
    <w:nsid w:val="613860BB"/>
    <w:multiLevelType w:val="hybridMultilevel"/>
    <w:tmpl w:val="44887DE8"/>
    <w:lvl w:ilvl="0" w:tplc="20000017">
      <w:start w:val="1"/>
      <w:numFmt w:val="lowerLetter"/>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632A16F5"/>
    <w:multiLevelType w:val="hybridMultilevel"/>
    <w:tmpl w:val="CD46B17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5" w15:restartNumberingAfterBreak="0">
    <w:nsid w:val="68EA33AE"/>
    <w:multiLevelType w:val="hybridMultilevel"/>
    <w:tmpl w:val="8E2E07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6E9A4B20"/>
    <w:multiLevelType w:val="hybridMultilevel"/>
    <w:tmpl w:val="7E727CC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6EE17A19"/>
    <w:multiLevelType w:val="hybridMultilevel"/>
    <w:tmpl w:val="A22C0EA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8" w15:restartNumberingAfterBreak="0">
    <w:nsid w:val="77AF3DA9"/>
    <w:multiLevelType w:val="hybridMultilevel"/>
    <w:tmpl w:val="8F984D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9922BD1"/>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40" w15:restartNumberingAfterBreak="0">
    <w:nsid w:val="7AAD1FCB"/>
    <w:multiLevelType w:val="hybridMultilevel"/>
    <w:tmpl w:val="BB4267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7B0F5260"/>
    <w:multiLevelType w:val="hybridMultilevel"/>
    <w:tmpl w:val="1A8CE528"/>
    <w:lvl w:ilvl="0" w:tplc="0413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542935155">
    <w:abstractNumId w:val="20"/>
  </w:num>
  <w:num w:numId="2" w16cid:durableId="813376523">
    <w:abstractNumId w:val="16"/>
  </w:num>
  <w:num w:numId="3" w16cid:durableId="1310668573">
    <w:abstractNumId w:val="39"/>
  </w:num>
  <w:num w:numId="4" w16cid:durableId="1441027177">
    <w:abstractNumId w:val="28"/>
  </w:num>
  <w:num w:numId="5" w16cid:durableId="530727992">
    <w:abstractNumId w:val="4"/>
  </w:num>
  <w:num w:numId="6" w16cid:durableId="1834368983">
    <w:abstractNumId w:val="31"/>
  </w:num>
  <w:num w:numId="7" w16cid:durableId="433089699">
    <w:abstractNumId w:val="40"/>
  </w:num>
  <w:num w:numId="8" w16cid:durableId="2055233398">
    <w:abstractNumId w:val="3"/>
  </w:num>
  <w:num w:numId="9" w16cid:durableId="1739866038">
    <w:abstractNumId w:val="35"/>
  </w:num>
  <w:num w:numId="10" w16cid:durableId="166023333">
    <w:abstractNumId w:val="2"/>
  </w:num>
  <w:num w:numId="11" w16cid:durableId="170920479">
    <w:abstractNumId w:val="36"/>
  </w:num>
  <w:num w:numId="12" w16cid:durableId="433214607">
    <w:abstractNumId w:val="22"/>
  </w:num>
  <w:num w:numId="13" w16cid:durableId="1862040655">
    <w:abstractNumId w:val="17"/>
  </w:num>
  <w:num w:numId="14" w16cid:durableId="2140486148">
    <w:abstractNumId w:val="38"/>
  </w:num>
  <w:num w:numId="15" w16cid:durableId="938753029">
    <w:abstractNumId w:val="26"/>
  </w:num>
  <w:num w:numId="16" w16cid:durableId="1611819877">
    <w:abstractNumId w:val="24"/>
  </w:num>
  <w:num w:numId="17" w16cid:durableId="863520165">
    <w:abstractNumId w:val="10"/>
  </w:num>
  <w:num w:numId="18" w16cid:durableId="1903983095">
    <w:abstractNumId w:val="18"/>
  </w:num>
  <w:num w:numId="19" w16cid:durableId="1435513612">
    <w:abstractNumId w:val="5"/>
  </w:num>
  <w:num w:numId="20" w16cid:durableId="1367681738">
    <w:abstractNumId w:val="27"/>
  </w:num>
  <w:num w:numId="21" w16cid:durableId="2084402759">
    <w:abstractNumId w:val="21"/>
  </w:num>
  <w:num w:numId="22" w16cid:durableId="1141727242">
    <w:abstractNumId w:val="11"/>
  </w:num>
  <w:num w:numId="23" w16cid:durableId="806123389">
    <w:abstractNumId w:val="30"/>
  </w:num>
  <w:num w:numId="24" w16cid:durableId="2144693919">
    <w:abstractNumId w:val="41"/>
  </w:num>
  <w:num w:numId="25" w16cid:durableId="153761453">
    <w:abstractNumId w:val="19"/>
  </w:num>
  <w:num w:numId="26" w16cid:durableId="419180048">
    <w:abstractNumId w:val="32"/>
  </w:num>
  <w:num w:numId="27" w16cid:durableId="1751385966">
    <w:abstractNumId w:val="25"/>
  </w:num>
  <w:num w:numId="28" w16cid:durableId="180971727">
    <w:abstractNumId w:val="12"/>
  </w:num>
  <w:num w:numId="29" w16cid:durableId="1428303892">
    <w:abstractNumId w:val="0"/>
  </w:num>
  <w:num w:numId="30" w16cid:durableId="819082935">
    <w:abstractNumId w:val="13"/>
  </w:num>
  <w:num w:numId="31" w16cid:durableId="159925719">
    <w:abstractNumId w:val="15"/>
  </w:num>
  <w:num w:numId="32" w16cid:durableId="1031884674">
    <w:abstractNumId w:val="37"/>
  </w:num>
  <w:num w:numId="33" w16cid:durableId="2009019729">
    <w:abstractNumId w:val="14"/>
  </w:num>
  <w:num w:numId="34" w16cid:durableId="1110786119">
    <w:abstractNumId w:val="1"/>
  </w:num>
  <w:num w:numId="35" w16cid:durableId="540899479">
    <w:abstractNumId w:val="8"/>
  </w:num>
  <w:num w:numId="36" w16cid:durableId="33970272">
    <w:abstractNumId w:val="6"/>
  </w:num>
  <w:num w:numId="37" w16cid:durableId="443577004">
    <w:abstractNumId w:val="7"/>
  </w:num>
  <w:num w:numId="38" w16cid:durableId="357003387">
    <w:abstractNumId w:val="33"/>
  </w:num>
  <w:num w:numId="39" w16cid:durableId="554632727">
    <w:abstractNumId w:val="34"/>
  </w:num>
  <w:num w:numId="40" w16cid:durableId="1271275349">
    <w:abstractNumId w:val="23"/>
  </w:num>
  <w:num w:numId="41" w16cid:durableId="210965566">
    <w:abstractNumId w:val="29"/>
  </w:num>
  <w:num w:numId="42" w16cid:durableId="12934377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358F"/>
    <w:rsid w:val="000027A2"/>
    <w:rsid w:val="00002EF9"/>
    <w:rsid w:val="000052AD"/>
    <w:rsid w:val="00014E0A"/>
    <w:rsid w:val="0001747A"/>
    <w:rsid w:val="000201C2"/>
    <w:rsid w:val="00022729"/>
    <w:rsid w:val="00024C07"/>
    <w:rsid w:val="00025D14"/>
    <w:rsid w:val="000304B4"/>
    <w:rsid w:val="000343E9"/>
    <w:rsid w:val="00036E3D"/>
    <w:rsid w:val="00037EF3"/>
    <w:rsid w:val="00041EE8"/>
    <w:rsid w:val="00042924"/>
    <w:rsid w:val="00043F82"/>
    <w:rsid w:val="0004463A"/>
    <w:rsid w:val="00045DBD"/>
    <w:rsid w:val="000540CB"/>
    <w:rsid w:val="00055240"/>
    <w:rsid w:val="000655B8"/>
    <w:rsid w:val="0006769A"/>
    <w:rsid w:val="0007228F"/>
    <w:rsid w:val="000740B1"/>
    <w:rsid w:val="000743EB"/>
    <w:rsid w:val="0007520D"/>
    <w:rsid w:val="0008104F"/>
    <w:rsid w:val="0008298C"/>
    <w:rsid w:val="00083241"/>
    <w:rsid w:val="000839BC"/>
    <w:rsid w:val="000878E2"/>
    <w:rsid w:val="00092ED4"/>
    <w:rsid w:val="00093897"/>
    <w:rsid w:val="00094607"/>
    <w:rsid w:val="00097133"/>
    <w:rsid w:val="000A0AF2"/>
    <w:rsid w:val="000A1DD5"/>
    <w:rsid w:val="000A2A2B"/>
    <w:rsid w:val="000B09A1"/>
    <w:rsid w:val="000B44AD"/>
    <w:rsid w:val="000B4DF4"/>
    <w:rsid w:val="000B5CE7"/>
    <w:rsid w:val="000C0F90"/>
    <w:rsid w:val="000C4913"/>
    <w:rsid w:val="000D06E9"/>
    <w:rsid w:val="000D1711"/>
    <w:rsid w:val="000D1734"/>
    <w:rsid w:val="000D27AE"/>
    <w:rsid w:val="000D33FF"/>
    <w:rsid w:val="000E12EE"/>
    <w:rsid w:val="000E2AF5"/>
    <w:rsid w:val="000E492B"/>
    <w:rsid w:val="000F347B"/>
    <w:rsid w:val="00101B53"/>
    <w:rsid w:val="0010404B"/>
    <w:rsid w:val="001076B1"/>
    <w:rsid w:val="0011054D"/>
    <w:rsid w:val="00112F7E"/>
    <w:rsid w:val="00113DF9"/>
    <w:rsid w:val="00114982"/>
    <w:rsid w:val="00115A36"/>
    <w:rsid w:val="00124A18"/>
    <w:rsid w:val="0013166D"/>
    <w:rsid w:val="001335CE"/>
    <w:rsid w:val="00136C20"/>
    <w:rsid w:val="0014409B"/>
    <w:rsid w:val="00145B80"/>
    <w:rsid w:val="00146749"/>
    <w:rsid w:val="00146C10"/>
    <w:rsid w:val="00154E71"/>
    <w:rsid w:val="00157DDD"/>
    <w:rsid w:val="00162F51"/>
    <w:rsid w:val="0016328D"/>
    <w:rsid w:val="001659DA"/>
    <w:rsid w:val="00166BFE"/>
    <w:rsid w:val="00167FA6"/>
    <w:rsid w:val="001730F1"/>
    <w:rsid w:val="0017358F"/>
    <w:rsid w:val="00176E3E"/>
    <w:rsid w:val="00186407"/>
    <w:rsid w:val="001904CD"/>
    <w:rsid w:val="001914CF"/>
    <w:rsid w:val="00193ED5"/>
    <w:rsid w:val="00196544"/>
    <w:rsid w:val="00196E85"/>
    <w:rsid w:val="00197279"/>
    <w:rsid w:val="001A0181"/>
    <w:rsid w:val="001A09DF"/>
    <w:rsid w:val="001A1CC4"/>
    <w:rsid w:val="001A2B54"/>
    <w:rsid w:val="001A3CE3"/>
    <w:rsid w:val="001A4693"/>
    <w:rsid w:val="001A46DE"/>
    <w:rsid w:val="001A4BF1"/>
    <w:rsid w:val="001A5200"/>
    <w:rsid w:val="001B41BD"/>
    <w:rsid w:val="001C2D05"/>
    <w:rsid w:val="001C3447"/>
    <w:rsid w:val="001C3FC9"/>
    <w:rsid w:val="001C5FB3"/>
    <w:rsid w:val="001D1F89"/>
    <w:rsid w:val="001D4A26"/>
    <w:rsid w:val="001D4CD7"/>
    <w:rsid w:val="001E5293"/>
    <w:rsid w:val="001E5A1E"/>
    <w:rsid w:val="001F0319"/>
    <w:rsid w:val="001F0E9C"/>
    <w:rsid w:val="001F28B8"/>
    <w:rsid w:val="001F2B0B"/>
    <w:rsid w:val="001F67CE"/>
    <w:rsid w:val="001F6BB9"/>
    <w:rsid w:val="002010DB"/>
    <w:rsid w:val="00203299"/>
    <w:rsid w:val="00204ED1"/>
    <w:rsid w:val="00205B27"/>
    <w:rsid w:val="00206113"/>
    <w:rsid w:val="00210590"/>
    <w:rsid w:val="00215EE3"/>
    <w:rsid w:val="00222C0C"/>
    <w:rsid w:val="00225F77"/>
    <w:rsid w:val="00230F5E"/>
    <w:rsid w:val="00232BFF"/>
    <w:rsid w:val="002331B3"/>
    <w:rsid w:val="0023668D"/>
    <w:rsid w:val="00241226"/>
    <w:rsid w:val="00241240"/>
    <w:rsid w:val="00241F28"/>
    <w:rsid w:val="00242B1B"/>
    <w:rsid w:val="00243477"/>
    <w:rsid w:val="002528A8"/>
    <w:rsid w:val="0025301C"/>
    <w:rsid w:val="00255165"/>
    <w:rsid w:val="002606A3"/>
    <w:rsid w:val="00261858"/>
    <w:rsid w:val="00265DB2"/>
    <w:rsid w:val="00275250"/>
    <w:rsid w:val="00275925"/>
    <w:rsid w:val="002800A9"/>
    <w:rsid w:val="00281A0E"/>
    <w:rsid w:val="00282079"/>
    <w:rsid w:val="00282439"/>
    <w:rsid w:val="00282C50"/>
    <w:rsid w:val="002854E2"/>
    <w:rsid w:val="0029116E"/>
    <w:rsid w:val="002915FF"/>
    <w:rsid w:val="0029388B"/>
    <w:rsid w:val="00294B3C"/>
    <w:rsid w:val="002A0A5E"/>
    <w:rsid w:val="002A31E4"/>
    <w:rsid w:val="002A4034"/>
    <w:rsid w:val="002A4DD7"/>
    <w:rsid w:val="002A55A3"/>
    <w:rsid w:val="002B28E6"/>
    <w:rsid w:val="002B35AA"/>
    <w:rsid w:val="002C3611"/>
    <w:rsid w:val="002C6BC6"/>
    <w:rsid w:val="002D279B"/>
    <w:rsid w:val="002D339B"/>
    <w:rsid w:val="002D54AA"/>
    <w:rsid w:val="002D69EF"/>
    <w:rsid w:val="002E2F1D"/>
    <w:rsid w:val="002E47E2"/>
    <w:rsid w:val="002E517C"/>
    <w:rsid w:val="002F449F"/>
    <w:rsid w:val="003030DE"/>
    <w:rsid w:val="00312426"/>
    <w:rsid w:val="00312B68"/>
    <w:rsid w:val="003200DB"/>
    <w:rsid w:val="00320F7D"/>
    <w:rsid w:val="00321CBC"/>
    <w:rsid w:val="00325A5C"/>
    <w:rsid w:val="0032686A"/>
    <w:rsid w:val="003273A8"/>
    <w:rsid w:val="00334C26"/>
    <w:rsid w:val="00336558"/>
    <w:rsid w:val="003411D0"/>
    <w:rsid w:val="00341375"/>
    <w:rsid w:val="00343787"/>
    <w:rsid w:val="00344DBA"/>
    <w:rsid w:val="00351CCC"/>
    <w:rsid w:val="00354F45"/>
    <w:rsid w:val="003551D5"/>
    <w:rsid w:val="00355220"/>
    <w:rsid w:val="0035697D"/>
    <w:rsid w:val="00356B96"/>
    <w:rsid w:val="00360D98"/>
    <w:rsid w:val="003648D1"/>
    <w:rsid w:val="00366386"/>
    <w:rsid w:val="00375F52"/>
    <w:rsid w:val="00383290"/>
    <w:rsid w:val="0038460E"/>
    <w:rsid w:val="00387916"/>
    <w:rsid w:val="003926F9"/>
    <w:rsid w:val="0039660B"/>
    <w:rsid w:val="00396BC8"/>
    <w:rsid w:val="00397BF5"/>
    <w:rsid w:val="00397C87"/>
    <w:rsid w:val="003A11BD"/>
    <w:rsid w:val="003A27FC"/>
    <w:rsid w:val="003A3841"/>
    <w:rsid w:val="003A497F"/>
    <w:rsid w:val="003A5111"/>
    <w:rsid w:val="003A7943"/>
    <w:rsid w:val="003A7BD7"/>
    <w:rsid w:val="003A7D3B"/>
    <w:rsid w:val="003B2CED"/>
    <w:rsid w:val="003C083F"/>
    <w:rsid w:val="003C0958"/>
    <w:rsid w:val="003C0B10"/>
    <w:rsid w:val="003C338E"/>
    <w:rsid w:val="003C7BC3"/>
    <w:rsid w:val="003D27A9"/>
    <w:rsid w:val="003D390A"/>
    <w:rsid w:val="003D5EC4"/>
    <w:rsid w:val="003D73D9"/>
    <w:rsid w:val="003D756E"/>
    <w:rsid w:val="003E0F57"/>
    <w:rsid w:val="003E55F0"/>
    <w:rsid w:val="003E5B6F"/>
    <w:rsid w:val="003E5D1C"/>
    <w:rsid w:val="003E7893"/>
    <w:rsid w:val="003F0DE0"/>
    <w:rsid w:val="003F4E34"/>
    <w:rsid w:val="003F6D4E"/>
    <w:rsid w:val="00410D63"/>
    <w:rsid w:val="00411263"/>
    <w:rsid w:val="0041266E"/>
    <w:rsid w:val="00412CF9"/>
    <w:rsid w:val="00421298"/>
    <w:rsid w:val="00421F1B"/>
    <w:rsid w:val="00422AFE"/>
    <w:rsid w:val="00425253"/>
    <w:rsid w:val="0043059D"/>
    <w:rsid w:val="004312D9"/>
    <w:rsid w:val="00433761"/>
    <w:rsid w:val="00434054"/>
    <w:rsid w:val="0043475F"/>
    <w:rsid w:val="004359B7"/>
    <w:rsid w:val="00436530"/>
    <w:rsid w:val="00437FE0"/>
    <w:rsid w:val="00441DDC"/>
    <w:rsid w:val="00447D73"/>
    <w:rsid w:val="00450B5F"/>
    <w:rsid w:val="00456A79"/>
    <w:rsid w:val="00463D68"/>
    <w:rsid w:val="004642B3"/>
    <w:rsid w:val="00466695"/>
    <w:rsid w:val="00471CDD"/>
    <w:rsid w:val="0047352A"/>
    <w:rsid w:val="00474FE2"/>
    <w:rsid w:val="0048182D"/>
    <w:rsid w:val="004820D0"/>
    <w:rsid w:val="00482FAA"/>
    <w:rsid w:val="00483EE3"/>
    <w:rsid w:val="00485E47"/>
    <w:rsid w:val="0049531C"/>
    <w:rsid w:val="004963C4"/>
    <w:rsid w:val="00496D9F"/>
    <w:rsid w:val="004A067A"/>
    <w:rsid w:val="004A1957"/>
    <w:rsid w:val="004A2E63"/>
    <w:rsid w:val="004A3E15"/>
    <w:rsid w:val="004A667D"/>
    <w:rsid w:val="004A6715"/>
    <w:rsid w:val="004B16BB"/>
    <w:rsid w:val="004B65DA"/>
    <w:rsid w:val="004B7F7E"/>
    <w:rsid w:val="004C36AD"/>
    <w:rsid w:val="004C6DBC"/>
    <w:rsid w:val="004C74F5"/>
    <w:rsid w:val="004D16B5"/>
    <w:rsid w:val="004D247A"/>
    <w:rsid w:val="004D3829"/>
    <w:rsid w:val="004D4CA6"/>
    <w:rsid w:val="004F2279"/>
    <w:rsid w:val="004F7429"/>
    <w:rsid w:val="00501B8E"/>
    <w:rsid w:val="00504182"/>
    <w:rsid w:val="00504B8E"/>
    <w:rsid w:val="0050595C"/>
    <w:rsid w:val="00506970"/>
    <w:rsid w:val="005072F7"/>
    <w:rsid w:val="00510F31"/>
    <w:rsid w:val="005129FE"/>
    <w:rsid w:val="00514071"/>
    <w:rsid w:val="005146BF"/>
    <w:rsid w:val="00514E39"/>
    <w:rsid w:val="00516812"/>
    <w:rsid w:val="00523014"/>
    <w:rsid w:val="00531166"/>
    <w:rsid w:val="00533180"/>
    <w:rsid w:val="0053388A"/>
    <w:rsid w:val="005349AB"/>
    <w:rsid w:val="00540137"/>
    <w:rsid w:val="00541465"/>
    <w:rsid w:val="00545389"/>
    <w:rsid w:val="005479EE"/>
    <w:rsid w:val="00551E6F"/>
    <w:rsid w:val="00551EC5"/>
    <w:rsid w:val="00554681"/>
    <w:rsid w:val="00556CE6"/>
    <w:rsid w:val="005723E9"/>
    <w:rsid w:val="00576801"/>
    <w:rsid w:val="00577D91"/>
    <w:rsid w:val="00581F89"/>
    <w:rsid w:val="00584B8A"/>
    <w:rsid w:val="00585B00"/>
    <w:rsid w:val="00591EC4"/>
    <w:rsid w:val="00593552"/>
    <w:rsid w:val="00594526"/>
    <w:rsid w:val="00597555"/>
    <w:rsid w:val="005B01FA"/>
    <w:rsid w:val="005B04CF"/>
    <w:rsid w:val="005B1097"/>
    <w:rsid w:val="005B5D1E"/>
    <w:rsid w:val="005B61F5"/>
    <w:rsid w:val="005C0CED"/>
    <w:rsid w:val="005C191B"/>
    <w:rsid w:val="005D0024"/>
    <w:rsid w:val="005D099E"/>
    <w:rsid w:val="005D12CA"/>
    <w:rsid w:val="005D165F"/>
    <w:rsid w:val="005D2089"/>
    <w:rsid w:val="005D2A26"/>
    <w:rsid w:val="005D3B28"/>
    <w:rsid w:val="005E3CC6"/>
    <w:rsid w:val="005E4BE6"/>
    <w:rsid w:val="005E5CC5"/>
    <w:rsid w:val="005F275B"/>
    <w:rsid w:val="005F33F9"/>
    <w:rsid w:val="005F577C"/>
    <w:rsid w:val="00603018"/>
    <w:rsid w:val="00606B0C"/>
    <w:rsid w:val="00611066"/>
    <w:rsid w:val="00612789"/>
    <w:rsid w:val="00612B47"/>
    <w:rsid w:val="00615412"/>
    <w:rsid w:val="00615C7D"/>
    <w:rsid w:val="00616CD0"/>
    <w:rsid w:val="00617EC5"/>
    <w:rsid w:val="0063019C"/>
    <w:rsid w:val="00630A91"/>
    <w:rsid w:val="00631A25"/>
    <w:rsid w:val="00636307"/>
    <w:rsid w:val="006364BD"/>
    <w:rsid w:val="00636947"/>
    <w:rsid w:val="006371EC"/>
    <w:rsid w:val="0064222A"/>
    <w:rsid w:val="00642430"/>
    <w:rsid w:val="006467B6"/>
    <w:rsid w:val="0064724F"/>
    <w:rsid w:val="00651B72"/>
    <w:rsid w:val="006557D0"/>
    <w:rsid w:val="00657028"/>
    <w:rsid w:val="0066153A"/>
    <w:rsid w:val="00663C9A"/>
    <w:rsid w:val="006652AC"/>
    <w:rsid w:val="0066579D"/>
    <w:rsid w:val="006703C6"/>
    <w:rsid w:val="00670B98"/>
    <w:rsid w:val="00671C94"/>
    <w:rsid w:val="00675A3E"/>
    <w:rsid w:val="006769A1"/>
    <w:rsid w:val="0069310A"/>
    <w:rsid w:val="00694005"/>
    <w:rsid w:val="006954AF"/>
    <w:rsid w:val="0069601F"/>
    <w:rsid w:val="00696410"/>
    <w:rsid w:val="00697D91"/>
    <w:rsid w:val="006A1684"/>
    <w:rsid w:val="006A1AAE"/>
    <w:rsid w:val="006A3F18"/>
    <w:rsid w:val="006A4E36"/>
    <w:rsid w:val="006A78C8"/>
    <w:rsid w:val="006B0C37"/>
    <w:rsid w:val="006B2D67"/>
    <w:rsid w:val="006B2DC0"/>
    <w:rsid w:val="006B3BFF"/>
    <w:rsid w:val="006B4699"/>
    <w:rsid w:val="006B478A"/>
    <w:rsid w:val="006B4FFF"/>
    <w:rsid w:val="006B5AA3"/>
    <w:rsid w:val="006B6616"/>
    <w:rsid w:val="006B7F64"/>
    <w:rsid w:val="006C0971"/>
    <w:rsid w:val="006C6CDE"/>
    <w:rsid w:val="006D0957"/>
    <w:rsid w:val="006D4B9C"/>
    <w:rsid w:val="006D649A"/>
    <w:rsid w:val="006D6584"/>
    <w:rsid w:val="006E0559"/>
    <w:rsid w:val="006E238B"/>
    <w:rsid w:val="006E2F9B"/>
    <w:rsid w:val="006E3B7A"/>
    <w:rsid w:val="006E5124"/>
    <w:rsid w:val="006E580B"/>
    <w:rsid w:val="006F4647"/>
    <w:rsid w:val="006F49E4"/>
    <w:rsid w:val="0070194A"/>
    <w:rsid w:val="00701E6D"/>
    <w:rsid w:val="00702980"/>
    <w:rsid w:val="0070722F"/>
    <w:rsid w:val="00710A9E"/>
    <w:rsid w:val="00711BFC"/>
    <w:rsid w:val="00715674"/>
    <w:rsid w:val="00717EA7"/>
    <w:rsid w:val="007230C2"/>
    <w:rsid w:val="00723DC5"/>
    <w:rsid w:val="00723FA8"/>
    <w:rsid w:val="00725564"/>
    <w:rsid w:val="00725581"/>
    <w:rsid w:val="00732868"/>
    <w:rsid w:val="007328C1"/>
    <w:rsid w:val="007350DF"/>
    <w:rsid w:val="007376DF"/>
    <w:rsid w:val="00737759"/>
    <w:rsid w:val="007414C0"/>
    <w:rsid w:val="00741C24"/>
    <w:rsid w:val="007428FD"/>
    <w:rsid w:val="00746195"/>
    <w:rsid w:val="00746357"/>
    <w:rsid w:val="007477F2"/>
    <w:rsid w:val="0075002C"/>
    <w:rsid w:val="00752D49"/>
    <w:rsid w:val="00752FB9"/>
    <w:rsid w:val="007547B2"/>
    <w:rsid w:val="00754F8F"/>
    <w:rsid w:val="00756911"/>
    <w:rsid w:val="00760D48"/>
    <w:rsid w:val="00770C23"/>
    <w:rsid w:val="00775D39"/>
    <w:rsid w:val="0077709B"/>
    <w:rsid w:val="007808B3"/>
    <w:rsid w:val="007814CE"/>
    <w:rsid w:val="00782F8C"/>
    <w:rsid w:val="007846E1"/>
    <w:rsid w:val="0079049F"/>
    <w:rsid w:val="00793647"/>
    <w:rsid w:val="007953E2"/>
    <w:rsid w:val="00795500"/>
    <w:rsid w:val="007A3825"/>
    <w:rsid w:val="007A4318"/>
    <w:rsid w:val="007A4851"/>
    <w:rsid w:val="007A53F7"/>
    <w:rsid w:val="007B1591"/>
    <w:rsid w:val="007B1F8E"/>
    <w:rsid w:val="007B329C"/>
    <w:rsid w:val="007B4FB0"/>
    <w:rsid w:val="007B554B"/>
    <w:rsid w:val="007B6660"/>
    <w:rsid w:val="007D2334"/>
    <w:rsid w:val="007D3E89"/>
    <w:rsid w:val="007D4A36"/>
    <w:rsid w:val="007D50C1"/>
    <w:rsid w:val="007D6709"/>
    <w:rsid w:val="007D6967"/>
    <w:rsid w:val="007D7505"/>
    <w:rsid w:val="007E13C3"/>
    <w:rsid w:val="007E503A"/>
    <w:rsid w:val="007E5DC6"/>
    <w:rsid w:val="007F30E0"/>
    <w:rsid w:val="007F59DF"/>
    <w:rsid w:val="007F6EDC"/>
    <w:rsid w:val="007F740C"/>
    <w:rsid w:val="007F7E86"/>
    <w:rsid w:val="00800395"/>
    <w:rsid w:val="00801112"/>
    <w:rsid w:val="008064FD"/>
    <w:rsid w:val="00810318"/>
    <w:rsid w:val="0081428C"/>
    <w:rsid w:val="008144C5"/>
    <w:rsid w:val="0081690F"/>
    <w:rsid w:val="008214F7"/>
    <w:rsid w:val="008216A9"/>
    <w:rsid w:val="00825C9B"/>
    <w:rsid w:val="0083297E"/>
    <w:rsid w:val="00834927"/>
    <w:rsid w:val="008354E6"/>
    <w:rsid w:val="00837A01"/>
    <w:rsid w:val="00841775"/>
    <w:rsid w:val="0084242A"/>
    <w:rsid w:val="0084389B"/>
    <w:rsid w:val="00843F80"/>
    <w:rsid w:val="00844240"/>
    <w:rsid w:val="0084555B"/>
    <w:rsid w:val="00846607"/>
    <w:rsid w:val="008549A9"/>
    <w:rsid w:val="00856D32"/>
    <w:rsid w:val="00862EBD"/>
    <w:rsid w:val="00863B1C"/>
    <w:rsid w:val="00863E18"/>
    <w:rsid w:val="0086755B"/>
    <w:rsid w:val="0087078C"/>
    <w:rsid w:val="0087185A"/>
    <w:rsid w:val="0087203B"/>
    <w:rsid w:val="00873DAE"/>
    <w:rsid w:val="00874BB8"/>
    <w:rsid w:val="00874DE3"/>
    <w:rsid w:val="00875DF2"/>
    <w:rsid w:val="00880604"/>
    <w:rsid w:val="008812F2"/>
    <w:rsid w:val="00882186"/>
    <w:rsid w:val="00882B7F"/>
    <w:rsid w:val="00884E8C"/>
    <w:rsid w:val="00885290"/>
    <w:rsid w:val="00887B6B"/>
    <w:rsid w:val="00892E96"/>
    <w:rsid w:val="00894475"/>
    <w:rsid w:val="00897D82"/>
    <w:rsid w:val="008A385E"/>
    <w:rsid w:val="008A5A38"/>
    <w:rsid w:val="008A5DB7"/>
    <w:rsid w:val="008B6164"/>
    <w:rsid w:val="008B6905"/>
    <w:rsid w:val="008B7D53"/>
    <w:rsid w:val="008C3B7B"/>
    <w:rsid w:val="008D1679"/>
    <w:rsid w:val="008D2EF0"/>
    <w:rsid w:val="008D4084"/>
    <w:rsid w:val="008E0A8E"/>
    <w:rsid w:val="008E3B12"/>
    <w:rsid w:val="008E6C1F"/>
    <w:rsid w:val="008F19A1"/>
    <w:rsid w:val="008F2504"/>
    <w:rsid w:val="008F47F8"/>
    <w:rsid w:val="008F4847"/>
    <w:rsid w:val="008F4F4E"/>
    <w:rsid w:val="008F701B"/>
    <w:rsid w:val="008F71AF"/>
    <w:rsid w:val="008F766B"/>
    <w:rsid w:val="008F7BC0"/>
    <w:rsid w:val="0090249B"/>
    <w:rsid w:val="00903D54"/>
    <w:rsid w:val="0091295F"/>
    <w:rsid w:val="00913D6E"/>
    <w:rsid w:val="0091448B"/>
    <w:rsid w:val="0092226C"/>
    <w:rsid w:val="00925841"/>
    <w:rsid w:val="009334FB"/>
    <w:rsid w:val="00933861"/>
    <w:rsid w:val="009344CF"/>
    <w:rsid w:val="009357C9"/>
    <w:rsid w:val="00937FD3"/>
    <w:rsid w:val="00940F88"/>
    <w:rsid w:val="00942753"/>
    <w:rsid w:val="009458C3"/>
    <w:rsid w:val="00945E78"/>
    <w:rsid w:val="00947215"/>
    <w:rsid w:val="00947706"/>
    <w:rsid w:val="00950632"/>
    <w:rsid w:val="0095294D"/>
    <w:rsid w:val="00952B32"/>
    <w:rsid w:val="00955C54"/>
    <w:rsid w:val="00966AF6"/>
    <w:rsid w:val="00967E3F"/>
    <w:rsid w:val="009720EF"/>
    <w:rsid w:val="009768C9"/>
    <w:rsid w:val="009769B1"/>
    <w:rsid w:val="00977553"/>
    <w:rsid w:val="0098027E"/>
    <w:rsid w:val="009807E2"/>
    <w:rsid w:val="00981317"/>
    <w:rsid w:val="00993961"/>
    <w:rsid w:val="00993BFC"/>
    <w:rsid w:val="00995F13"/>
    <w:rsid w:val="00997CE7"/>
    <w:rsid w:val="009A1123"/>
    <w:rsid w:val="009A1494"/>
    <w:rsid w:val="009A337C"/>
    <w:rsid w:val="009A408E"/>
    <w:rsid w:val="009A677A"/>
    <w:rsid w:val="009A6E5F"/>
    <w:rsid w:val="009A7F9F"/>
    <w:rsid w:val="009B01CC"/>
    <w:rsid w:val="009B21AA"/>
    <w:rsid w:val="009B46FE"/>
    <w:rsid w:val="009C0257"/>
    <w:rsid w:val="009C526F"/>
    <w:rsid w:val="009D1E6B"/>
    <w:rsid w:val="009D563A"/>
    <w:rsid w:val="009E344C"/>
    <w:rsid w:val="009E5137"/>
    <w:rsid w:val="009F092F"/>
    <w:rsid w:val="009F15F0"/>
    <w:rsid w:val="009F29BD"/>
    <w:rsid w:val="009F2B91"/>
    <w:rsid w:val="009F3AD1"/>
    <w:rsid w:val="009F6855"/>
    <w:rsid w:val="00A00755"/>
    <w:rsid w:val="00A03DDF"/>
    <w:rsid w:val="00A05F6B"/>
    <w:rsid w:val="00A106A8"/>
    <w:rsid w:val="00A11A53"/>
    <w:rsid w:val="00A1224F"/>
    <w:rsid w:val="00A15C5C"/>
    <w:rsid w:val="00A16602"/>
    <w:rsid w:val="00A168A2"/>
    <w:rsid w:val="00A16D07"/>
    <w:rsid w:val="00A20E63"/>
    <w:rsid w:val="00A224B1"/>
    <w:rsid w:val="00A2259C"/>
    <w:rsid w:val="00A240E2"/>
    <w:rsid w:val="00A24ACE"/>
    <w:rsid w:val="00A27AAD"/>
    <w:rsid w:val="00A315C0"/>
    <w:rsid w:val="00A36DC2"/>
    <w:rsid w:val="00A43000"/>
    <w:rsid w:val="00A44C31"/>
    <w:rsid w:val="00A54678"/>
    <w:rsid w:val="00A557CE"/>
    <w:rsid w:val="00A60772"/>
    <w:rsid w:val="00A63331"/>
    <w:rsid w:val="00A6743C"/>
    <w:rsid w:val="00A6777C"/>
    <w:rsid w:val="00A67F66"/>
    <w:rsid w:val="00A72E5F"/>
    <w:rsid w:val="00A83436"/>
    <w:rsid w:val="00A83AA7"/>
    <w:rsid w:val="00A8423E"/>
    <w:rsid w:val="00A85FE7"/>
    <w:rsid w:val="00A916C7"/>
    <w:rsid w:val="00A918F3"/>
    <w:rsid w:val="00A947F9"/>
    <w:rsid w:val="00A951C4"/>
    <w:rsid w:val="00A95820"/>
    <w:rsid w:val="00A977E2"/>
    <w:rsid w:val="00AA0B5A"/>
    <w:rsid w:val="00AA193F"/>
    <w:rsid w:val="00AA2A39"/>
    <w:rsid w:val="00AA4B2A"/>
    <w:rsid w:val="00AB0043"/>
    <w:rsid w:val="00AB29B5"/>
    <w:rsid w:val="00AB38A1"/>
    <w:rsid w:val="00AB668C"/>
    <w:rsid w:val="00AB71DF"/>
    <w:rsid w:val="00AB7252"/>
    <w:rsid w:val="00AB728D"/>
    <w:rsid w:val="00AC0278"/>
    <w:rsid w:val="00AC2D20"/>
    <w:rsid w:val="00AC6A42"/>
    <w:rsid w:val="00AD2282"/>
    <w:rsid w:val="00AD2504"/>
    <w:rsid w:val="00AD4A95"/>
    <w:rsid w:val="00AE15DB"/>
    <w:rsid w:val="00AE2893"/>
    <w:rsid w:val="00AE371B"/>
    <w:rsid w:val="00AE5A26"/>
    <w:rsid w:val="00AF23CD"/>
    <w:rsid w:val="00AF3486"/>
    <w:rsid w:val="00AF4873"/>
    <w:rsid w:val="00AF59EF"/>
    <w:rsid w:val="00AF7A66"/>
    <w:rsid w:val="00B009CB"/>
    <w:rsid w:val="00B0185C"/>
    <w:rsid w:val="00B020F3"/>
    <w:rsid w:val="00B05076"/>
    <w:rsid w:val="00B1357C"/>
    <w:rsid w:val="00B135DD"/>
    <w:rsid w:val="00B174C7"/>
    <w:rsid w:val="00B17E60"/>
    <w:rsid w:val="00B21818"/>
    <w:rsid w:val="00B21998"/>
    <w:rsid w:val="00B25089"/>
    <w:rsid w:val="00B262FB"/>
    <w:rsid w:val="00B268AA"/>
    <w:rsid w:val="00B27947"/>
    <w:rsid w:val="00B30A38"/>
    <w:rsid w:val="00B31126"/>
    <w:rsid w:val="00B31C16"/>
    <w:rsid w:val="00B32FA1"/>
    <w:rsid w:val="00B35C18"/>
    <w:rsid w:val="00B3709C"/>
    <w:rsid w:val="00B37171"/>
    <w:rsid w:val="00B461C9"/>
    <w:rsid w:val="00B50871"/>
    <w:rsid w:val="00B540D2"/>
    <w:rsid w:val="00B60DBC"/>
    <w:rsid w:val="00B63567"/>
    <w:rsid w:val="00B64B94"/>
    <w:rsid w:val="00B67C80"/>
    <w:rsid w:val="00B708AB"/>
    <w:rsid w:val="00B71566"/>
    <w:rsid w:val="00B72AB6"/>
    <w:rsid w:val="00B72BE3"/>
    <w:rsid w:val="00B73BF1"/>
    <w:rsid w:val="00B83369"/>
    <w:rsid w:val="00B85767"/>
    <w:rsid w:val="00B8748B"/>
    <w:rsid w:val="00B9118D"/>
    <w:rsid w:val="00B9159F"/>
    <w:rsid w:val="00B930F2"/>
    <w:rsid w:val="00B9377F"/>
    <w:rsid w:val="00B939B9"/>
    <w:rsid w:val="00B9417E"/>
    <w:rsid w:val="00B964B4"/>
    <w:rsid w:val="00BB0096"/>
    <w:rsid w:val="00BB0450"/>
    <w:rsid w:val="00BB0986"/>
    <w:rsid w:val="00BC20C5"/>
    <w:rsid w:val="00BC26DF"/>
    <w:rsid w:val="00BC2E21"/>
    <w:rsid w:val="00BC4219"/>
    <w:rsid w:val="00BC56C5"/>
    <w:rsid w:val="00BD05BD"/>
    <w:rsid w:val="00BD1869"/>
    <w:rsid w:val="00BE104B"/>
    <w:rsid w:val="00BE2635"/>
    <w:rsid w:val="00BE2BD4"/>
    <w:rsid w:val="00BE48F7"/>
    <w:rsid w:val="00BE5F02"/>
    <w:rsid w:val="00BF1810"/>
    <w:rsid w:val="00BF27A6"/>
    <w:rsid w:val="00BF335E"/>
    <w:rsid w:val="00BF354A"/>
    <w:rsid w:val="00BF3E7B"/>
    <w:rsid w:val="00BF4E57"/>
    <w:rsid w:val="00BF687D"/>
    <w:rsid w:val="00C01683"/>
    <w:rsid w:val="00C03C70"/>
    <w:rsid w:val="00C05CC8"/>
    <w:rsid w:val="00C0604E"/>
    <w:rsid w:val="00C063DA"/>
    <w:rsid w:val="00C06B4D"/>
    <w:rsid w:val="00C107D4"/>
    <w:rsid w:val="00C113C2"/>
    <w:rsid w:val="00C1271F"/>
    <w:rsid w:val="00C12A37"/>
    <w:rsid w:val="00C13725"/>
    <w:rsid w:val="00C15197"/>
    <w:rsid w:val="00C17649"/>
    <w:rsid w:val="00C17E02"/>
    <w:rsid w:val="00C24BA1"/>
    <w:rsid w:val="00C250A5"/>
    <w:rsid w:val="00C30A66"/>
    <w:rsid w:val="00C34C33"/>
    <w:rsid w:val="00C356A8"/>
    <w:rsid w:val="00C3718C"/>
    <w:rsid w:val="00C406AB"/>
    <w:rsid w:val="00C4289D"/>
    <w:rsid w:val="00C555AB"/>
    <w:rsid w:val="00C57D24"/>
    <w:rsid w:val="00C6078C"/>
    <w:rsid w:val="00C62C08"/>
    <w:rsid w:val="00C70E7B"/>
    <w:rsid w:val="00C72AEB"/>
    <w:rsid w:val="00C73474"/>
    <w:rsid w:val="00C82BF3"/>
    <w:rsid w:val="00C82DC0"/>
    <w:rsid w:val="00C83B29"/>
    <w:rsid w:val="00C86647"/>
    <w:rsid w:val="00C87196"/>
    <w:rsid w:val="00C91A3C"/>
    <w:rsid w:val="00C93711"/>
    <w:rsid w:val="00C9577E"/>
    <w:rsid w:val="00CA50F1"/>
    <w:rsid w:val="00CB0848"/>
    <w:rsid w:val="00CB29A5"/>
    <w:rsid w:val="00CB2BF0"/>
    <w:rsid w:val="00CB6A43"/>
    <w:rsid w:val="00CC0890"/>
    <w:rsid w:val="00CC2A0B"/>
    <w:rsid w:val="00CC67CC"/>
    <w:rsid w:val="00CD2405"/>
    <w:rsid w:val="00CD2A9B"/>
    <w:rsid w:val="00CD56DC"/>
    <w:rsid w:val="00CD5A27"/>
    <w:rsid w:val="00CE19FE"/>
    <w:rsid w:val="00CE25AD"/>
    <w:rsid w:val="00CE4E1C"/>
    <w:rsid w:val="00CE5C36"/>
    <w:rsid w:val="00CE5CCF"/>
    <w:rsid w:val="00CF2894"/>
    <w:rsid w:val="00CF372F"/>
    <w:rsid w:val="00D02857"/>
    <w:rsid w:val="00D04E42"/>
    <w:rsid w:val="00D056DD"/>
    <w:rsid w:val="00D10E98"/>
    <w:rsid w:val="00D147D9"/>
    <w:rsid w:val="00D14E8E"/>
    <w:rsid w:val="00D1658C"/>
    <w:rsid w:val="00D1658E"/>
    <w:rsid w:val="00D2173D"/>
    <w:rsid w:val="00D2238D"/>
    <w:rsid w:val="00D24278"/>
    <w:rsid w:val="00D304B9"/>
    <w:rsid w:val="00D31CB8"/>
    <w:rsid w:val="00D34862"/>
    <w:rsid w:val="00D3628F"/>
    <w:rsid w:val="00D41471"/>
    <w:rsid w:val="00D41977"/>
    <w:rsid w:val="00D51326"/>
    <w:rsid w:val="00D56F77"/>
    <w:rsid w:val="00D5765F"/>
    <w:rsid w:val="00D60B61"/>
    <w:rsid w:val="00D74252"/>
    <w:rsid w:val="00D825AD"/>
    <w:rsid w:val="00D85A5D"/>
    <w:rsid w:val="00D87ABC"/>
    <w:rsid w:val="00D93DAA"/>
    <w:rsid w:val="00D94FDA"/>
    <w:rsid w:val="00D95484"/>
    <w:rsid w:val="00D95CA0"/>
    <w:rsid w:val="00D97EAC"/>
    <w:rsid w:val="00DA073C"/>
    <w:rsid w:val="00DA125C"/>
    <w:rsid w:val="00DA136E"/>
    <w:rsid w:val="00DA3175"/>
    <w:rsid w:val="00DA5545"/>
    <w:rsid w:val="00DA7770"/>
    <w:rsid w:val="00DB0647"/>
    <w:rsid w:val="00DB4D9F"/>
    <w:rsid w:val="00DB4F18"/>
    <w:rsid w:val="00DB52C2"/>
    <w:rsid w:val="00DC62BE"/>
    <w:rsid w:val="00DD0BAC"/>
    <w:rsid w:val="00DD56F6"/>
    <w:rsid w:val="00DD6037"/>
    <w:rsid w:val="00DD7199"/>
    <w:rsid w:val="00DE0939"/>
    <w:rsid w:val="00DE13CD"/>
    <w:rsid w:val="00DE296C"/>
    <w:rsid w:val="00DE60AD"/>
    <w:rsid w:val="00DE72EA"/>
    <w:rsid w:val="00DF29B8"/>
    <w:rsid w:val="00DF29D3"/>
    <w:rsid w:val="00DF6BEC"/>
    <w:rsid w:val="00DF799E"/>
    <w:rsid w:val="00E03FF7"/>
    <w:rsid w:val="00E0740F"/>
    <w:rsid w:val="00E077A0"/>
    <w:rsid w:val="00E105DD"/>
    <w:rsid w:val="00E10698"/>
    <w:rsid w:val="00E1333B"/>
    <w:rsid w:val="00E13ECD"/>
    <w:rsid w:val="00E2099B"/>
    <w:rsid w:val="00E2370E"/>
    <w:rsid w:val="00E23FC1"/>
    <w:rsid w:val="00E26B13"/>
    <w:rsid w:val="00E316AA"/>
    <w:rsid w:val="00E34A12"/>
    <w:rsid w:val="00E3576E"/>
    <w:rsid w:val="00E35D42"/>
    <w:rsid w:val="00E40460"/>
    <w:rsid w:val="00E408A8"/>
    <w:rsid w:val="00E412E0"/>
    <w:rsid w:val="00E4229E"/>
    <w:rsid w:val="00E44875"/>
    <w:rsid w:val="00E453C4"/>
    <w:rsid w:val="00E47768"/>
    <w:rsid w:val="00E51C1F"/>
    <w:rsid w:val="00E5215E"/>
    <w:rsid w:val="00E523EC"/>
    <w:rsid w:val="00E52F45"/>
    <w:rsid w:val="00E543FD"/>
    <w:rsid w:val="00E55330"/>
    <w:rsid w:val="00E577A1"/>
    <w:rsid w:val="00E605DF"/>
    <w:rsid w:val="00E60C8E"/>
    <w:rsid w:val="00E60E27"/>
    <w:rsid w:val="00E614B6"/>
    <w:rsid w:val="00E6327E"/>
    <w:rsid w:val="00E656BE"/>
    <w:rsid w:val="00E74073"/>
    <w:rsid w:val="00E76CB4"/>
    <w:rsid w:val="00E76EEA"/>
    <w:rsid w:val="00E83AAD"/>
    <w:rsid w:val="00E84D9E"/>
    <w:rsid w:val="00E875DC"/>
    <w:rsid w:val="00E94947"/>
    <w:rsid w:val="00E94982"/>
    <w:rsid w:val="00E95512"/>
    <w:rsid w:val="00E959FD"/>
    <w:rsid w:val="00EA1C86"/>
    <w:rsid w:val="00EA34C0"/>
    <w:rsid w:val="00EA5E36"/>
    <w:rsid w:val="00EA5F69"/>
    <w:rsid w:val="00EB26BF"/>
    <w:rsid w:val="00EB6520"/>
    <w:rsid w:val="00EB65AB"/>
    <w:rsid w:val="00EC36DC"/>
    <w:rsid w:val="00EC54F6"/>
    <w:rsid w:val="00ED4F36"/>
    <w:rsid w:val="00ED5144"/>
    <w:rsid w:val="00EE22D7"/>
    <w:rsid w:val="00EE7C86"/>
    <w:rsid w:val="00EE7E12"/>
    <w:rsid w:val="00EF148C"/>
    <w:rsid w:val="00EF2EEA"/>
    <w:rsid w:val="00EF5113"/>
    <w:rsid w:val="00EF5E8E"/>
    <w:rsid w:val="00F01440"/>
    <w:rsid w:val="00F02D72"/>
    <w:rsid w:val="00F039AD"/>
    <w:rsid w:val="00F064D7"/>
    <w:rsid w:val="00F111A7"/>
    <w:rsid w:val="00F13C92"/>
    <w:rsid w:val="00F169D7"/>
    <w:rsid w:val="00F16D40"/>
    <w:rsid w:val="00F16F8F"/>
    <w:rsid w:val="00F17792"/>
    <w:rsid w:val="00F2239B"/>
    <w:rsid w:val="00F22BD2"/>
    <w:rsid w:val="00F23DC8"/>
    <w:rsid w:val="00F25440"/>
    <w:rsid w:val="00F27409"/>
    <w:rsid w:val="00F310DB"/>
    <w:rsid w:val="00F32595"/>
    <w:rsid w:val="00F37045"/>
    <w:rsid w:val="00F374F8"/>
    <w:rsid w:val="00F418B4"/>
    <w:rsid w:val="00F42317"/>
    <w:rsid w:val="00F46218"/>
    <w:rsid w:val="00F46E50"/>
    <w:rsid w:val="00F4718B"/>
    <w:rsid w:val="00F47AF5"/>
    <w:rsid w:val="00F53258"/>
    <w:rsid w:val="00F536AF"/>
    <w:rsid w:val="00F5509E"/>
    <w:rsid w:val="00F60576"/>
    <w:rsid w:val="00F61054"/>
    <w:rsid w:val="00F61BD2"/>
    <w:rsid w:val="00F63DFF"/>
    <w:rsid w:val="00F64AFA"/>
    <w:rsid w:val="00F71D86"/>
    <w:rsid w:val="00F77763"/>
    <w:rsid w:val="00F77C02"/>
    <w:rsid w:val="00F801F6"/>
    <w:rsid w:val="00F81169"/>
    <w:rsid w:val="00F81BF4"/>
    <w:rsid w:val="00F845D9"/>
    <w:rsid w:val="00F8584B"/>
    <w:rsid w:val="00F86B50"/>
    <w:rsid w:val="00F9347F"/>
    <w:rsid w:val="00F94FA9"/>
    <w:rsid w:val="00F978D0"/>
    <w:rsid w:val="00FA0856"/>
    <w:rsid w:val="00FA4AF0"/>
    <w:rsid w:val="00FA5FE7"/>
    <w:rsid w:val="00FA70FE"/>
    <w:rsid w:val="00FA745F"/>
    <w:rsid w:val="00FB06AE"/>
    <w:rsid w:val="00FB2507"/>
    <w:rsid w:val="00FC24F1"/>
    <w:rsid w:val="00FC649D"/>
    <w:rsid w:val="00FC749C"/>
    <w:rsid w:val="00FC76CF"/>
    <w:rsid w:val="00FD00BC"/>
    <w:rsid w:val="00FD0969"/>
    <w:rsid w:val="00FD1D9C"/>
    <w:rsid w:val="00FD5EE6"/>
    <w:rsid w:val="00FD7198"/>
    <w:rsid w:val="00FE24D3"/>
    <w:rsid w:val="00FE602A"/>
    <w:rsid w:val="00FF03DC"/>
    <w:rsid w:val="00FF279D"/>
    <w:rsid w:val="00FF3DAF"/>
    <w:rsid w:val="00FF6F5C"/>
    <w:rsid w:val="1BBB9956"/>
    <w:rsid w:val="2C9EF3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18034"/>
  <w15:chartTrackingRefBased/>
  <w15:docId w15:val="{E6B58569-534A-4992-AE59-9DBD08454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C3FC9"/>
  </w:style>
  <w:style w:type="paragraph" w:styleId="Kop1">
    <w:name w:val="heading 1"/>
    <w:basedOn w:val="Standaard"/>
    <w:next w:val="Standaard"/>
    <w:link w:val="Kop1Char"/>
    <w:uiPriority w:val="9"/>
    <w:qFormat/>
    <w:rsid w:val="00577D91"/>
    <w:pPr>
      <w:keepNext/>
      <w:keepLines/>
      <w:numPr>
        <w:numId w:val="3"/>
      </w:numPr>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B31C16"/>
    <w:pPr>
      <w:keepNext/>
      <w:keepLines/>
      <w:numPr>
        <w:ilvl w:val="1"/>
        <w:numId w:val="3"/>
      </w:numPr>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B31C16"/>
    <w:pPr>
      <w:keepNext/>
      <w:keepLines/>
      <w:numPr>
        <w:ilvl w:val="2"/>
        <w:numId w:val="3"/>
      </w:numPr>
      <w:spacing w:before="40" w:after="0"/>
      <w:outlineLvl w:val="2"/>
    </w:pPr>
    <w:rPr>
      <w:rFonts w:asciiTheme="majorHAnsi" w:eastAsiaTheme="majorEastAsia" w:hAnsiTheme="majorHAnsi" w:cstheme="majorBidi"/>
      <w:color w:val="1F3763" w:themeColor="accent1" w:themeShade="7F"/>
      <w:sz w:val="24"/>
      <w:szCs w:val="24"/>
    </w:rPr>
  </w:style>
  <w:style w:type="paragraph" w:styleId="Kop4">
    <w:name w:val="heading 4"/>
    <w:basedOn w:val="Standaard"/>
    <w:next w:val="Standaard"/>
    <w:link w:val="Kop4Char"/>
    <w:uiPriority w:val="9"/>
    <w:unhideWhenUsed/>
    <w:qFormat/>
    <w:rsid w:val="00F845D9"/>
    <w:pPr>
      <w:keepNext/>
      <w:keepLines/>
      <w:numPr>
        <w:ilvl w:val="3"/>
        <w:numId w:val="3"/>
      </w:numPr>
      <w:spacing w:before="40" w:after="0"/>
      <w:outlineLvl w:val="3"/>
    </w:pPr>
    <w:rPr>
      <w:rFonts w:asciiTheme="majorHAnsi" w:eastAsiaTheme="majorEastAsia" w:hAnsiTheme="majorHAnsi" w:cstheme="majorBidi"/>
      <w:i/>
      <w:iCs/>
      <w:color w:val="2F5496" w:themeColor="accent1" w:themeShade="BF"/>
    </w:rPr>
  </w:style>
  <w:style w:type="paragraph" w:styleId="Kop5">
    <w:name w:val="heading 5"/>
    <w:basedOn w:val="Standaard"/>
    <w:next w:val="Standaard"/>
    <w:link w:val="Kop5Char"/>
    <w:uiPriority w:val="9"/>
    <w:semiHidden/>
    <w:unhideWhenUsed/>
    <w:qFormat/>
    <w:rsid w:val="00F845D9"/>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F845D9"/>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F845D9"/>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F845D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F845D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17358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7358F"/>
    <w:rPr>
      <w:rFonts w:asciiTheme="majorHAnsi" w:eastAsiaTheme="majorEastAsia" w:hAnsiTheme="majorHAnsi" w:cstheme="majorBidi"/>
      <w:spacing w:val="-10"/>
      <w:kern w:val="28"/>
      <w:sz w:val="56"/>
      <w:szCs w:val="56"/>
    </w:rPr>
  </w:style>
  <w:style w:type="character" w:customStyle="1" w:styleId="Kop1Char">
    <w:name w:val="Kop 1 Char"/>
    <w:basedOn w:val="Standaardalinea-lettertype"/>
    <w:link w:val="Kop1"/>
    <w:uiPriority w:val="9"/>
    <w:rsid w:val="00577D91"/>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577D91"/>
    <w:pPr>
      <w:ind w:left="720"/>
      <w:contextualSpacing/>
    </w:pPr>
  </w:style>
  <w:style w:type="character" w:customStyle="1" w:styleId="Kop2Char">
    <w:name w:val="Kop 2 Char"/>
    <w:basedOn w:val="Standaardalinea-lettertype"/>
    <w:link w:val="Kop2"/>
    <w:uiPriority w:val="9"/>
    <w:rsid w:val="00B31C16"/>
    <w:rPr>
      <w:rFonts w:asciiTheme="majorHAnsi" w:eastAsiaTheme="majorEastAsia" w:hAnsiTheme="majorHAnsi" w:cstheme="majorBidi"/>
      <w:color w:val="2F5496" w:themeColor="accent1" w:themeShade="BF"/>
      <w:sz w:val="26"/>
      <w:szCs w:val="26"/>
    </w:rPr>
  </w:style>
  <w:style w:type="character" w:customStyle="1" w:styleId="Kop3Char">
    <w:name w:val="Kop 3 Char"/>
    <w:basedOn w:val="Standaardalinea-lettertype"/>
    <w:link w:val="Kop3"/>
    <w:uiPriority w:val="9"/>
    <w:rsid w:val="00B31C16"/>
    <w:rPr>
      <w:rFonts w:asciiTheme="majorHAnsi" w:eastAsiaTheme="majorEastAsia" w:hAnsiTheme="majorHAnsi" w:cstheme="majorBidi"/>
      <w:color w:val="1F3763" w:themeColor="accent1" w:themeShade="7F"/>
      <w:sz w:val="24"/>
      <w:szCs w:val="24"/>
    </w:rPr>
  </w:style>
  <w:style w:type="table" w:styleId="Tabelraster">
    <w:name w:val="Table Grid"/>
    <w:basedOn w:val="Standaardtabel"/>
    <w:uiPriority w:val="39"/>
    <w:rsid w:val="00B31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zondernummering">
    <w:name w:val="Kop zonder nummering"/>
    <w:basedOn w:val="Kop1"/>
    <w:next w:val="Standaard"/>
    <w:qFormat/>
    <w:rsid w:val="00F845D9"/>
    <w:pPr>
      <w:numPr>
        <w:numId w:val="0"/>
      </w:numPr>
    </w:pPr>
  </w:style>
  <w:style w:type="character" w:customStyle="1" w:styleId="Kop4Char">
    <w:name w:val="Kop 4 Char"/>
    <w:basedOn w:val="Standaardalinea-lettertype"/>
    <w:link w:val="Kop4"/>
    <w:uiPriority w:val="9"/>
    <w:rsid w:val="00F845D9"/>
    <w:rPr>
      <w:rFonts w:asciiTheme="majorHAnsi" w:eastAsiaTheme="majorEastAsia" w:hAnsiTheme="majorHAnsi" w:cstheme="majorBidi"/>
      <w:i/>
      <w:iCs/>
      <w:color w:val="2F5496" w:themeColor="accent1" w:themeShade="BF"/>
    </w:rPr>
  </w:style>
  <w:style w:type="character" w:customStyle="1" w:styleId="Kop5Char">
    <w:name w:val="Kop 5 Char"/>
    <w:basedOn w:val="Standaardalinea-lettertype"/>
    <w:link w:val="Kop5"/>
    <w:uiPriority w:val="9"/>
    <w:semiHidden/>
    <w:rsid w:val="00F845D9"/>
    <w:rPr>
      <w:rFonts w:asciiTheme="majorHAnsi" w:eastAsiaTheme="majorEastAsia" w:hAnsiTheme="majorHAnsi" w:cstheme="majorBidi"/>
      <w:color w:val="2F5496" w:themeColor="accent1" w:themeShade="BF"/>
    </w:rPr>
  </w:style>
  <w:style w:type="character" w:customStyle="1" w:styleId="Kop6Char">
    <w:name w:val="Kop 6 Char"/>
    <w:basedOn w:val="Standaardalinea-lettertype"/>
    <w:link w:val="Kop6"/>
    <w:uiPriority w:val="9"/>
    <w:semiHidden/>
    <w:rsid w:val="00F845D9"/>
    <w:rPr>
      <w:rFonts w:asciiTheme="majorHAnsi" w:eastAsiaTheme="majorEastAsia" w:hAnsiTheme="majorHAnsi" w:cstheme="majorBidi"/>
      <w:color w:val="1F3763" w:themeColor="accent1" w:themeShade="7F"/>
    </w:rPr>
  </w:style>
  <w:style w:type="character" w:customStyle="1" w:styleId="Kop7Char">
    <w:name w:val="Kop 7 Char"/>
    <w:basedOn w:val="Standaardalinea-lettertype"/>
    <w:link w:val="Kop7"/>
    <w:uiPriority w:val="9"/>
    <w:rsid w:val="00F845D9"/>
    <w:rPr>
      <w:rFonts w:asciiTheme="majorHAnsi" w:eastAsiaTheme="majorEastAsia" w:hAnsiTheme="majorHAnsi" w:cstheme="majorBidi"/>
      <w:i/>
      <w:iCs/>
      <w:color w:val="1F3763" w:themeColor="accent1" w:themeShade="7F"/>
    </w:rPr>
  </w:style>
  <w:style w:type="character" w:customStyle="1" w:styleId="Kop8Char">
    <w:name w:val="Kop 8 Char"/>
    <w:basedOn w:val="Standaardalinea-lettertype"/>
    <w:link w:val="Kop8"/>
    <w:uiPriority w:val="9"/>
    <w:semiHidden/>
    <w:rsid w:val="00F845D9"/>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845D9"/>
    <w:rPr>
      <w:rFonts w:asciiTheme="majorHAnsi" w:eastAsiaTheme="majorEastAsia" w:hAnsiTheme="majorHAnsi" w:cstheme="majorBidi"/>
      <w:i/>
      <w:iCs/>
      <w:color w:val="272727" w:themeColor="text1" w:themeTint="D8"/>
      <w:sz w:val="21"/>
      <w:szCs w:val="21"/>
    </w:rPr>
  </w:style>
  <w:style w:type="character" w:styleId="Subtielebenadrukking">
    <w:name w:val="Subtle Emphasis"/>
    <w:basedOn w:val="Standaardalinea-lettertype"/>
    <w:uiPriority w:val="19"/>
    <w:qFormat/>
    <w:rsid w:val="00A63331"/>
    <w:rPr>
      <w:i/>
      <w:iCs/>
      <w:color w:val="404040" w:themeColor="text1" w:themeTint="BF"/>
    </w:rPr>
  </w:style>
  <w:style w:type="paragraph" w:styleId="Bijschrift">
    <w:name w:val="caption"/>
    <w:basedOn w:val="Standaard"/>
    <w:next w:val="Standaard"/>
    <w:uiPriority w:val="35"/>
    <w:unhideWhenUsed/>
    <w:qFormat/>
    <w:rsid w:val="001914CF"/>
    <w:pPr>
      <w:spacing w:after="200" w:line="240" w:lineRule="auto"/>
    </w:pPr>
    <w:rPr>
      <w:i/>
      <w:iCs/>
      <w:color w:val="44546A" w:themeColor="text2"/>
      <w:sz w:val="18"/>
      <w:szCs w:val="18"/>
    </w:rPr>
  </w:style>
  <w:style w:type="paragraph" w:customStyle="1" w:styleId="verborgentekst">
    <w:name w:val="verborgen tekst"/>
    <w:basedOn w:val="Standaard"/>
    <w:qFormat/>
    <w:rsid w:val="0087185A"/>
    <w:rPr>
      <w:i/>
      <w:vanish/>
      <w:color w:val="808080" w:themeColor="background1" w:themeShade="80"/>
    </w:rPr>
  </w:style>
  <w:style w:type="paragraph" w:styleId="Kopvaninhoudsopgave">
    <w:name w:val="TOC Heading"/>
    <w:basedOn w:val="Kop1"/>
    <w:next w:val="Standaard"/>
    <w:uiPriority w:val="39"/>
    <w:unhideWhenUsed/>
    <w:qFormat/>
    <w:rsid w:val="007A4851"/>
    <w:pPr>
      <w:numPr>
        <w:numId w:val="0"/>
      </w:numPr>
      <w:outlineLvl w:val="9"/>
    </w:pPr>
    <w:rPr>
      <w:lang w:eastAsia="nl-NL"/>
    </w:rPr>
  </w:style>
  <w:style w:type="paragraph" w:styleId="Inhopg2">
    <w:name w:val="toc 2"/>
    <w:basedOn w:val="Standaard"/>
    <w:next w:val="Standaard"/>
    <w:autoRedefine/>
    <w:uiPriority w:val="39"/>
    <w:unhideWhenUsed/>
    <w:rsid w:val="007A4851"/>
    <w:pPr>
      <w:spacing w:after="100"/>
      <w:ind w:left="220"/>
    </w:pPr>
    <w:rPr>
      <w:rFonts w:eastAsiaTheme="minorEastAsia" w:cs="Times New Roman"/>
      <w:lang w:eastAsia="nl-NL"/>
    </w:rPr>
  </w:style>
  <w:style w:type="paragraph" w:styleId="Inhopg1">
    <w:name w:val="toc 1"/>
    <w:basedOn w:val="Standaard"/>
    <w:next w:val="Standaard"/>
    <w:autoRedefine/>
    <w:uiPriority w:val="39"/>
    <w:unhideWhenUsed/>
    <w:rsid w:val="007A4851"/>
    <w:pPr>
      <w:spacing w:after="100"/>
    </w:pPr>
    <w:rPr>
      <w:rFonts w:eastAsiaTheme="minorEastAsia" w:cs="Times New Roman"/>
      <w:lang w:eastAsia="nl-NL"/>
    </w:rPr>
  </w:style>
  <w:style w:type="paragraph" w:styleId="Inhopg3">
    <w:name w:val="toc 3"/>
    <w:basedOn w:val="Standaard"/>
    <w:next w:val="Standaard"/>
    <w:autoRedefine/>
    <w:uiPriority w:val="39"/>
    <w:unhideWhenUsed/>
    <w:rsid w:val="007A4851"/>
    <w:pPr>
      <w:spacing w:after="100"/>
      <w:ind w:left="440"/>
    </w:pPr>
    <w:rPr>
      <w:rFonts w:eastAsiaTheme="minorEastAsia" w:cs="Times New Roman"/>
      <w:lang w:eastAsia="nl-NL"/>
    </w:rPr>
  </w:style>
  <w:style w:type="character" w:styleId="Hyperlink">
    <w:name w:val="Hyperlink"/>
    <w:basedOn w:val="Standaardalinea-lettertype"/>
    <w:uiPriority w:val="99"/>
    <w:unhideWhenUsed/>
    <w:rsid w:val="007A4851"/>
    <w:rPr>
      <w:color w:val="0563C1" w:themeColor="hyperlink"/>
      <w:u w:val="single"/>
    </w:rPr>
  </w:style>
  <w:style w:type="character" w:styleId="Tekstvantijdelijkeaanduiding">
    <w:name w:val="Placeholder Text"/>
    <w:basedOn w:val="Standaardalinea-lettertype"/>
    <w:uiPriority w:val="99"/>
    <w:semiHidden/>
    <w:rsid w:val="00A54678"/>
    <w:rPr>
      <w:color w:val="666666"/>
    </w:rPr>
  </w:style>
  <w:style w:type="paragraph" w:styleId="Geenafstand">
    <w:name w:val="No Spacing"/>
    <w:uiPriority w:val="1"/>
    <w:qFormat/>
    <w:rsid w:val="00AE371B"/>
    <w:pPr>
      <w:spacing w:after="0" w:line="240" w:lineRule="auto"/>
    </w:pPr>
  </w:style>
  <w:style w:type="paragraph" w:styleId="Ondertitel">
    <w:name w:val="Subtitle"/>
    <w:basedOn w:val="Standaard"/>
    <w:next w:val="Standaard"/>
    <w:link w:val="OndertitelChar"/>
    <w:uiPriority w:val="11"/>
    <w:qFormat/>
    <w:rsid w:val="00856D32"/>
    <w:pPr>
      <w:numPr>
        <w:ilvl w:val="1"/>
      </w:numPr>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856D32"/>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AF1E379F5ED47B3A5AEEFD446168439"/>
        <w:category>
          <w:name w:val="Algemeen"/>
          <w:gallery w:val="placeholder"/>
        </w:category>
        <w:types>
          <w:type w:val="bbPlcHdr"/>
        </w:types>
        <w:behaviors>
          <w:behavior w:val="content"/>
        </w:behaviors>
        <w:guid w:val="{78333240-5817-43BD-817F-27F0734C8092}"/>
      </w:docPartPr>
      <w:docPartBody>
        <w:p w:rsidR="001238A8" w:rsidRDefault="00BE2350">
          <w:r w:rsidRPr="00332D02">
            <w:rPr>
              <w:rStyle w:val="Tekstvantijdelijkeaanduiding"/>
            </w:rPr>
            <w:t>[Bedrijf]</w:t>
          </w:r>
        </w:p>
      </w:docPartBody>
    </w:docPart>
    <w:docPart>
      <w:docPartPr>
        <w:name w:val="3134B6D8405F46C6935F6797AE826754"/>
        <w:category>
          <w:name w:val="Algemeen"/>
          <w:gallery w:val="placeholder"/>
        </w:category>
        <w:types>
          <w:type w:val="bbPlcHdr"/>
        </w:types>
        <w:behaviors>
          <w:behavior w:val="content"/>
        </w:behaviors>
        <w:guid w:val="{69624838-55DD-4D6A-9703-C051C4B4F041}"/>
      </w:docPartPr>
      <w:docPartBody>
        <w:p w:rsidR="001238A8" w:rsidRDefault="00BE2350">
          <w:r w:rsidRPr="00332D02">
            <w:rPr>
              <w:rStyle w:val="Tekstvantijdelijkeaanduiding"/>
            </w:rPr>
            <w:t>[Bedrijf]</w:t>
          </w:r>
        </w:p>
      </w:docPartBody>
    </w:docPart>
    <w:docPart>
      <w:docPartPr>
        <w:name w:val="A0C2433976774946A1F40E204FFAB6A9"/>
        <w:category>
          <w:name w:val="Algemeen"/>
          <w:gallery w:val="placeholder"/>
        </w:category>
        <w:types>
          <w:type w:val="bbPlcHdr"/>
        </w:types>
        <w:behaviors>
          <w:behavior w:val="content"/>
        </w:behaviors>
        <w:guid w:val="{15E7BE43-AA60-4FA8-A0EE-F2E068AD92A2}"/>
      </w:docPartPr>
      <w:docPartBody>
        <w:p w:rsidR="001238A8" w:rsidRDefault="00BE2350">
          <w:r w:rsidRPr="00332D02">
            <w:rPr>
              <w:rStyle w:val="Tekstvantijdelijkeaanduiding"/>
            </w:rPr>
            <w:t>[Onderwerp]</w:t>
          </w:r>
        </w:p>
      </w:docPartBody>
    </w:docPart>
    <w:docPart>
      <w:docPartPr>
        <w:name w:val="5F2372570EA941ECB473FB905522B9FA"/>
        <w:category>
          <w:name w:val="Algemeen"/>
          <w:gallery w:val="placeholder"/>
        </w:category>
        <w:types>
          <w:type w:val="bbPlcHdr"/>
        </w:types>
        <w:behaviors>
          <w:behavior w:val="content"/>
        </w:behaviors>
        <w:guid w:val="{3A436BF5-B776-4789-9966-523C2E1E6B9F}"/>
      </w:docPartPr>
      <w:docPartBody>
        <w:p w:rsidR="001238A8" w:rsidRDefault="00BE2350">
          <w:r w:rsidRPr="00332D02">
            <w:rPr>
              <w:rStyle w:val="Tekstvantijdelijkeaanduiding"/>
            </w:rPr>
            <w:t>[Bedrijf]</w:t>
          </w:r>
        </w:p>
      </w:docPartBody>
    </w:docPart>
    <w:docPart>
      <w:docPartPr>
        <w:name w:val="EDE319D7330E4C159F659C6D9F253649"/>
        <w:category>
          <w:name w:val="Algemeen"/>
          <w:gallery w:val="placeholder"/>
        </w:category>
        <w:types>
          <w:type w:val="bbPlcHdr"/>
        </w:types>
        <w:behaviors>
          <w:behavior w:val="content"/>
        </w:behaviors>
        <w:guid w:val="{6A006C19-460D-447A-906B-DB50F100CAE3}"/>
      </w:docPartPr>
      <w:docPartBody>
        <w:p w:rsidR="001238A8" w:rsidRDefault="00BE2350">
          <w:r w:rsidRPr="00332D02">
            <w:rPr>
              <w:rStyle w:val="Tekstvantijdelijkeaanduiding"/>
            </w:rPr>
            <w:t>[Onderwerp]</w:t>
          </w:r>
        </w:p>
      </w:docPartBody>
    </w:docPart>
    <w:docPart>
      <w:docPartPr>
        <w:name w:val="E5411DD26BA34EB790E700E281D25FA2"/>
        <w:category>
          <w:name w:val="Algemeen"/>
          <w:gallery w:val="placeholder"/>
        </w:category>
        <w:types>
          <w:type w:val="bbPlcHdr"/>
        </w:types>
        <w:behaviors>
          <w:behavior w:val="content"/>
        </w:behaviors>
        <w:guid w:val="{B14A65B7-E240-49D2-B310-D81EFAA0A7C5}"/>
      </w:docPartPr>
      <w:docPartBody>
        <w:p w:rsidR="001238A8" w:rsidRDefault="00BE2350">
          <w:r w:rsidRPr="00332D02">
            <w:rPr>
              <w:rStyle w:val="Tekstvantijdelijkeaanduiding"/>
            </w:rPr>
            <w:t>[Onderwerp]</w:t>
          </w:r>
        </w:p>
      </w:docPartBody>
    </w:docPart>
    <w:docPart>
      <w:docPartPr>
        <w:name w:val="88E5A6AB5E5840D781A1CE37A0EA2CEB"/>
        <w:category>
          <w:name w:val="Algemeen"/>
          <w:gallery w:val="placeholder"/>
        </w:category>
        <w:types>
          <w:type w:val="bbPlcHdr"/>
        </w:types>
        <w:behaviors>
          <w:behavior w:val="content"/>
        </w:behaviors>
        <w:guid w:val="{D0D9D28E-66E7-448A-88AA-945237543DD3}"/>
      </w:docPartPr>
      <w:docPartBody>
        <w:p w:rsidR="001238A8" w:rsidRDefault="00BE2350">
          <w:r w:rsidRPr="00332D02">
            <w:rPr>
              <w:rStyle w:val="Tekstvantijdelijkeaanduiding"/>
            </w:rPr>
            <w:t>[Onderwerp]</w:t>
          </w:r>
        </w:p>
      </w:docPartBody>
    </w:docPart>
    <w:docPart>
      <w:docPartPr>
        <w:name w:val="D0C112F17D094A0692D0D4461EB15897"/>
        <w:category>
          <w:name w:val="Algemeen"/>
          <w:gallery w:val="placeholder"/>
        </w:category>
        <w:types>
          <w:type w:val="bbPlcHdr"/>
        </w:types>
        <w:behaviors>
          <w:behavior w:val="content"/>
        </w:behaviors>
        <w:guid w:val="{BB6A68A8-A123-4861-8E21-998BCBFA1BA9}"/>
      </w:docPartPr>
      <w:docPartBody>
        <w:p w:rsidR="009772CB" w:rsidRDefault="001238A8" w:rsidP="001238A8">
          <w:pPr>
            <w:pStyle w:val="D0C112F17D094A0692D0D4461EB15897"/>
          </w:pPr>
          <w:r w:rsidRPr="00332D02">
            <w:rPr>
              <w:rStyle w:val="Tekstvantijdelijkeaanduiding"/>
            </w:rPr>
            <w:t>[Onderwerp]</w:t>
          </w:r>
        </w:p>
      </w:docPartBody>
    </w:docPart>
    <w:docPart>
      <w:docPartPr>
        <w:name w:val="5FB2B54802EF405498FB3DCB10B11686"/>
        <w:category>
          <w:name w:val="Algemeen"/>
          <w:gallery w:val="placeholder"/>
        </w:category>
        <w:types>
          <w:type w:val="bbPlcHdr"/>
        </w:types>
        <w:behaviors>
          <w:behavior w:val="content"/>
        </w:behaviors>
        <w:guid w:val="{D6AB150C-3A00-46E3-A34B-4CF9AE2F7B48}"/>
      </w:docPartPr>
      <w:docPartBody>
        <w:p w:rsidR="00523B73" w:rsidRDefault="009772CB">
          <w:r w:rsidRPr="008A2DB3">
            <w:rPr>
              <w:rStyle w:val="Tekstvantijdelijkeaanduiding"/>
            </w:rPr>
            <w:t>[Bedrijf]</w:t>
          </w:r>
        </w:p>
      </w:docPartBody>
    </w:docPart>
    <w:docPart>
      <w:docPartPr>
        <w:name w:val="F034135B09364178A6C276838BE22226"/>
        <w:category>
          <w:name w:val="Algemeen"/>
          <w:gallery w:val="placeholder"/>
        </w:category>
        <w:types>
          <w:type w:val="bbPlcHdr"/>
        </w:types>
        <w:behaviors>
          <w:behavior w:val="content"/>
        </w:behaviors>
        <w:guid w:val="{4B6E7D9C-547E-4831-87B9-0DA7B806B444}"/>
      </w:docPartPr>
      <w:docPartBody>
        <w:p w:rsidR="00523B73" w:rsidRDefault="009772CB">
          <w:r w:rsidRPr="008A2DB3">
            <w:rPr>
              <w:rStyle w:val="Tekstvantijdelijkeaanduiding"/>
            </w:rPr>
            <w:t>[Bedrijf]</w:t>
          </w:r>
        </w:p>
      </w:docPartBody>
    </w:docPart>
    <w:docPart>
      <w:docPartPr>
        <w:name w:val="73F48464B84D4C5DB382C700FB886EC8"/>
        <w:category>
          <w:name w:val="Algemeen"/>
          <w:gallery w:val="placeholder"/>
        </w:category>
        <w:types>
          <w:type w:val="bbPlcHdr"/>
        </w:types>
        <w:behaviors>
          <w:behavior w:val="content"/>
        </w:behaviors>
        <w:guid w:val="{F95A1725-2028-414F-821C-41F411234FA0}"/>
      </w:docPartPr>
      <w:docPartBody>
        <w:p w:rsidR="00523B73" w:rsidRDefault="009772CB" w:rsidP="009772CB">
          <w:pPr>
            <w:pStyle w:val="73F48464B84D4C5DB382C700FB886EC8"/>
          </w:pPr>
          <w:r w:rsidRPr="00332D02">
            <w:rPr>
              <w:rStyle w:val="Tekstvantijdelijkeaanduiding"/>
            </w:rPr>
            <w:t>[Bedrijf]</w:t>
          </w:r>
        </w:p>
      </w:docPartBody>
    </w:docPart>
    <w:docPart>
      <w:docPartPr>
        <w:name w:val="AFAD08B92A7E4DBBAE4F5C0253ED2931"/>
        <w:category>
          <w:name w:val="Algemeen"/>
          <w:gallery w:val="placeholder"/>
        </w:category>
        <w:types>
          <w:type w:val="bbPlcHdr"/>
        </w:types>
        <w:behaviors>
          <w:behavior w:val="content"/>
        </w:behaviors>
        <w:guid w:val="{8720ECF9-9A5D-46A9-8CA1-2C8D0089A042}"/>
      </w:docPartPr>
      <w:docPartBody>
        <w:p w:rsidR="00523B73" w:rsidRDefault="009772CB" w:rsidP="009772CB">
          <w:pPr>
            <w:pStyle w:val="AFAD08B92A7E4DBBAE4F5C0253ED2931"/>
          </w:pPr>
          <w:r w:rsidRPr="00332D02">
            <w:rPr>
              <w:rStyle w:val="Tekstvantijdelijkeaanduiding"/>
            </w:rPr>
            <w:t>[Bedrijf]</w:t>
          </w:r>
        </w:p>
      </w:docPartBody>
    </w:docPart>
    <w:docPart>
      <w:docPartPr>
        <w:name w:val="CB041A22A6674B318E995572B7A3B47D"/>
        <w:category>
          <w:name w:val="Algemeen"/>
          <w:gallery w:val="placeholder"/>
        </w:category>
        <w:types>
          <w:type w:val="bbPlcHdr"/>
        </w:types>
        <w:behaviors>
          <w:behavior w:val="content"/>
        </w:behaviors>
        <w:guid w:val="{C9A7EA4D-02CC-43C9-8E81-59C0263C65E9}"/>
      </w:docPartPr>
      <w:docPartBody>
        <w:p w:rsidR="00610233" w:rsidRDefault="00523B73">
          <w:r w:rsidRPr="009A1267">
            <w:rPr>
              <w:rStyle w:val="Tekstvantijdelijkeaanduiding"/>
            </w:rPr>
            <w:t>[Bedrijf]</w:t>
          </w:r>
        </w:p>
      </w:docPartBody>
    </w:docPart>
    <w:docPart>
      <w:docPartPr>
        <w:name w:val="E9C2F356270E481F9C744A994155BA2F"/>
        <w:category>
          <w:name w:val="Algemeen"/>
          <w:gallery w:val="placeholder"/>
        </w:category>
        <w:types>
          <w:type w:val="bbPlcHdr"/>
        </w:types>
        <w:behaviors>
          <w:behavior w:val="content"/>
        </w:behaviors>
        <w:guid w:val="{841FA787-90B2-4A41-B69C-FB79FE4EEFE0}"/>
      </w:docPartPr>
      <w:docPartBody>
        <w:p w:rsidR="00610233" w:rsidRDefault="00523B73">
          <w:r w:rsidRPr="009A1267">
            <w:rPr>
              <w:rStyle w:val="Tekstvantijdelijkeaanduiding"/>
            </w:rPr>
            <w:t>[Bedrijf]</w:t>
          </w:r>
        </w:p>
      </w:docPartBody>
    </w:docPart>
    <w:docPart>
      <w:docPartPr>
        <w:name w:val="D60C2FE9A35C44DF8DE8E8D00E378F06"/>
        <w:category>
          <w:name w:val="Algemeen"/>
          <w:gallery w:val="placeholder"/>
        </w:category>
        <w:types>
          <w:type w:val="bbPlcHdr"/>
        </w:types>
        <w:behaviors>
          <w:behavior w:val="content"/>
        </w:behaviors>
        <w:guid w:val="{1C5E70AE-EAC1-4227-9BAC-FF5F81596A48}"/>
      </w:docPartPr>
      <w:docPartBody>
        <w:p w:rsidR="00610233" w:rsidRDefault="00523B73">
          <w:r w:rsidRPr="009A1267">
            <w:rPr>
              <w:rStyle w:val="Tekstvantijdelijkeaanduiding"/>
            </w:rPr>
            <w:t>[Bedrijf]</w:t>
          </w:r>
        </w:p>
      </w:docPartBody>
    </w:docPart>
    <w:docPart>
      <w:docPartPr>
        <w:name w:val="1129732D844241088F2444D6E6EA0283"/>
        <w:category>
          <w:name w:val="Algemeen"/>
          <w:gallery w:val="placeholder"/>
        </w:category>
        <w:types>
          <w:type w:val="bbPlcHdr"/>
        </w:types>
        <w:behaviors>
          <w:behavior w:val="content"/>
        </w:behaviors>
        <w:guid w:val="{F6D376DA-87EF-46BD-BC7E-6493BB0BE3CB}"/>
      </w:docPartPr>
      <w:docPartBody>
        <w:p w:rsidR="00A361CC" w:rsidRDefault="00D81FE9">
          <w:r w:rsidRPr="00496C7D">
            <w:rPr>
              <w:rStyle w:val="Tekstvantijdelijkeaanduiding"/>
            </w:rPr>
            <w:t>[Onderwerp]</w:t>
          </w:r>
        </w:p>
      </w:docPartBody>
    </w:docPart>
    <w:docPart>
      <w:docPartPr>
        <w:name w:val="B6D95F3BD6F647D4A02F169E358019D6"/>
        <w:category>
          <w:name w:val="Algemeen"/>
          <w:gallery w:val="placeholder"/>
        </w:category>
        <w:types>
          <w:type w:val="bbPlcHdr"/>
        </w:types>
        <w:behaviors>
          <w:behavior w:val="content"/>
        </w:behaviors>
        <w:guid w:val="{5CB12F56-70FD-42D2-AF7D-DA62B110BEC5}"/>
      </w:docPartPr>
      <w:docPartBody>
        <w:p w:rsidR="00A361CC" w:rsidRDefault="00D81FE9">
          <w:r w:rsidRPr="00496C7D">
            <w:rPr>
              <w:rStyle w:val="Tekstvantijdelijkeaanduiding"/>
            </w:rPr>
            <w:t>[Onderwerp]</w:t>
          </w:r>
        </w:p>
      </w:docPartBody>
    </w:docPart>
    <w:docPart>
      <w:docPartPr>
        <w:name w:val="BFA4892C66E94D8F849DA35E64D5B6BA"/>
        <w:category>
          <w:name w:val="Algemeen"/>
          <w:gallery w:val="placeholder"/>
        </w:category>
        <w:types>
          <w:type w:val="bbPlcHdr"/>
        </w:types>
        <w:behaviors>
          <w:behavior w:val="content"/>
        </w:behaviors>
        <w:guid w:val="{178784DA-ADCA-4C64-9A78-AFE61C00E7EF}"/>
      </w:docPartPr>
      <w:docPartBody>
        <w:p w:rsidR="00406755" w:rsidRDefault="00A361CC">
          <w:r w:rsidRPr="002A7EE3">
            <w:rPr>
              <w:rStyle w:val="Tekstvantijdelijkeaanduiding"/>
            </w:rPr>
            <w:t>[Bedrijf]</w:t>
          </w:r>
        </w:p>
      </w:docPartBody>
    </w:docPart>
    <w:docPart>
      <w:docPartPr>
        <w:name w:val="26699891B3594410AA4A2683D37123E8"/>
        <w:category>
          <w:name w:val="Algemeen"/>
          <w:gallery w:val="placeholder"/>
        </w:category>
        <w:types>
          <w:type w:val="bbPlcHdr"/>
        </w:types>
        <w:behaviors>
          <w:behavior w:val="content"/>
        </w:behaviors>
        <w:guid w:val="{400B8A2E-C76B-4AD4-B522-DD0729FD7D68}"/>
      </w:docPartPr>
      <w:docPartBody>
        <w:p w:rsidR="008A573C" w:rsidRDefault="00D11A31" w:rsidP="00D11A31">
          <w:pPr>
            <w:pStyle w:val="26699891B3594410AA4A2683D37123E8"/>
          </w:pPr>
          <w:r w:rsidRPr="00332D02">
            <w:rPr>
              <w:rStyle w:val="Tekstvantijdelijkeaanduiding"/>
            </w:rPr>
            <w:t>[Onderwerp]</w:t>
          </w:r>
        </w:p>
      </w:docPartBody>
    </w:docPart>
    <w:docPart>
      <w:docPartPr>
        <w:name w:val="7CFDB7540F0A4792AF6BFF72783C310C"/>
        <w:category>
          <w:name w:val="Algemeen"/>
          <w:gallery w:val="placeholder"/>
        </w:category>
        <w:types>
          <w:type w:val="bbPlcHdr"/>
        </w:types>
        <w:behaviors>
          <w:behavior w:val="content"/>
        </w:behaviors>
        <w:guid w:val="{80D909DF-C81B-4A2E-8A7D-05BE1C357F34}"/>
      </w:docPartPr>
      <w:docPartBody>
        <w:p w:rsidR="008A573C" w:rsidRDefault="00D11A31">
          <w:r w:rsidRPr="00CE759E">
            <w:rPr>
              <w:rStyle w:val="Tekstvantijdelijkeaanduiding"/>
            </w:rPr>
            <w:t>[Bedrijf]</w:t>
          </w:r>
        </w:p>
      </w:docPartBody>
    </w:docPart>
    <w:docPart>
      <w:docPartPr>
        <w:name w:val="3ED4A5D2CAD943338C920CDD98A0FE0C"/>
        <w:category>
          <w:name w:val="Algemeen"/>
          <w:gallery w:val="placeholder"/>
        </w:category>
        <w:types>
          <w:type w:val="bbPlcHdr"/>
        </w:types>
        <w:behaviors>
          <w:behavior w:val="content"/>
        </w:behaviors>
        <w:guid w:val="{95166F4B-C05F-4467-ACFF-CD168AF10327}"/>
      </w:docPartPr>
      <w:docPartBody>
        <w:p w:rsidR="00ED6A67" w:rsidRDefault="00ED6A67">
          <w:r w:rsidRPr="001B4956">
            <w:rPr>
              <w:rStyle w:val="Tekstvantijdelijkeaanduiding"/>
            </w:rPr>
            <w:t>[Bedrijf]</w:t>
          </w:r>
        </w:p>
      </w:docPartBody>
    </w:docPart>
    <w:docPart>
      <w:docPartPr>
        <w:name w:val="690147083CCC41F7B168AFCE8C029AF3"/>
        <w:category>
          <w:name w:val="Algemeen"/>
          <w:gallery w:val="placeholder"/>
        </w:category>
        <w:types>
          <w:type w:val="bbPlcHdr"/>
        </w:types>
        <w:behaviors>
          <w:behavior w:val="content"/>
        </w:behaviors>
        <w:guid w:val="{377DE5EC-BAAD-4998-8FC6-310007833AB4}"/>
      </w:docPartPr>
      <w:docPartBody>
        <w:p w:rsidR="00ED6A67" w:rsidRDefault="00ED6A67">
          <w:r w:rsidRPr="001B4956">
            <w:rPr>
              <w:rStyle w:val="Tekstvantijdelijkeaanduiding"/>
            </w:rPr>
            <w:t>[Bedrijf]</w:t>
          </w:r>
        </w:p>
      </w:docPartBody>
    </w:docPart>
    <w:docPart>
      <w:docPartPr>
        <w:name w:val="16EBAD9A235C435A9E76E71D2137E27C"/>
        <w:category>
          <w:name w:val="Algemeen"/>
          <w:gallery w:val="placeholder"/>
        </w:category>
        <w:types>
          <w:type w:val="bbPlcHdr"/>
        </w:types>
        <w:behaviors>
          <w:behavior w:val="content"/>
        </w:behaviors>
        <w:guid w:val="{055FC9E5-6AEB-4D8D-8403-8C30EE69E941}"/>
      </w:docPartPr>
      <w:docPartBody>
        <w:p w:rsidR="00ED6A67" w:rsidRDefault="00ED6A67">
          <w:r w:rsidRPr="001B4956">
            <w:rPr>
              <w:rStyle w:val="Tekstvantijdelijkeaanduiding"/>
            </w:rPr>
            <w:t>[Bedrijf]</w:t>
          </w:r>
        </w:p>
      </w:docPartBody>
    </w:docPart>
    <w:docPart>
      <w:docPartPr>
        <w:name w:val="FF583B8F89AF48948C4956164DEB026A"/>
        <w:category>
          <w:name w:val="Algemeen"/>
          <w:gallery w:val="placeholder"/>
        </w:category>
        <w:types>
          <w:type w:val="bbPlcHdr"/>
        </w:types>
        <w:behaviors>
          <w:behavior w:val="content"/>
        </w:behaviors>
        <w:guid w:val="{850716F3-BF4E-4F8B-8C29-092F9C9F7E92}"/>
      </w:docPartPr>
      <w:docPartBody>
        <w:p w:rsidR="00B16AB4" w:rsidRDefault="00FD4A8D">
          <w:r w:rsidRPr="00026006">
            <w:rPr>
              <w:rStyle w:val="Tekstvantijdelijkeaanduiding"/>
            </w:rPr>
            <w:t>[Bedrijf]</w:t>
          </w:r>
        </w:p>
      </w:docPartBody>
    </w:docPart>
    <w:docPart>
      <w:docPartPr>
        <w:name w:val="AED7E1A581F44DA8B819EFA041F94FCB"/>
        <w:category>
          <w:name w:val="Algemeen"/>
          <w:gallery w:val="placeholder"/>
        </w:category>
        <w:types>
          <w:type w:val="bbPlcHdr"/>
        </w:types>
        <w:behaviors>
          <w:behavior w:val="content"/>
        </w:behaviors>
        <w:guid w:val="{892BD5C4-7380-4C55-8C08-EDB62AC642DB}"/>
      </w:docPartPr>
      <w:docPartBody>
        <w:p w:rsidR="008577CB" w:rsidRDefault="00B16AB4">
          <w:r w:rsidRPr="00C24B68">
            <w:rPr>
              <w:rStyle w:val="Tekstvantijdelijkeaanduiding"/>
            </w:rPr>
            <w:t>[Titel]</w:t>
          </w:r>
        </w:p>
      </w:docPartBody>
    </w:docPart>
    <w:docPart>
      <w:docPartPr>
        <w:name w:val="70C33951E6B040639DF0F1510FC48E0C"/>
        <w:category>
          <w:name w:val="Algemeen"/>
          <w:gallery w:val="placeholder"/>
        </w:category>
        <w:types>
          <w:type w:val="bbPlcHdr"/>
        </w:types>
        <w:behaviors>
          <w:behavior w:val="content"/>
        </w:behaviors>
        <w:guid w:val="{7FF2F2DC-F3B0-4830-8681-E447AA856B44}"/>
      </w:docPartPr>
      <w:docPartBody>
        <w:p w:rsidR="008577CB" w:rsidRDefault="00B16AB4">
          <w:r w:rsidRPr="00C24B68">
            <w:rPr>
              <w:rStyle w:val="Tekstvantijdelijkeaanduiding"/>
            </w:rPr>
            <w:t>[Titel]</w:t>
          </w:r>
        </w:p>
      </w:docPartBody>
    </w:docPart>
    <w:docPart>
      <w:docPartPr>
        <w:name w:val="6534DFA419F84082A16F8810C90A1C73"/>
        <w:category>
          <w:name w:val="Algemeen"/>
          <w:gallery w:val="placeholder"/>
        </w:category>
        <w:types>
          <w:type w:val="bbPlcHdr"/>
        </w:types>
        <w:behaviors>
          <w:behavior w:val="content"/>
        </w:behaviors>
        <w:guid w:val="{FC5E2B2E-60F1-418E-BDDA-E42CE883A7A6}"/>
      </w:docPartPr>
      <w:docPartBody>
        <w:p w:rsidR="008577CB" w:rsidRDefault="00B16AB4">
          <w:r w:rsidRPr="00C24B68">
            <w:rPr>
              <w:rStyle w:val="Tekstvantijdelijkeaanduiding"/>
            </w:rPr>
            <w:t>[Titel]</w:t>
          </w:r>
        </w:p>
      </w:docPartBody>
    </w:docPart>
    <w:docPart>
      <w:docPartPr>
        <w:name w:val="EDB8CF9D284249F2A32E006834AAC53B"/>
        <w:category>
          <w:name w:val="Algemeen"/>
          <w:gallery w:val="placeholder"/>
        </w:category>
        <w:types>
          <w:type w:val="bbPlcHdr"/>
        </w:types>
        <w:behaviors>
          <w:behavior w:val="content"/>
        </w:behaviors>
        <w:guid w:val="{5546983C-9155-42BF-861A-71B638ECE018}"/>
      </w:docPartPr>
      <w:docPartBody>
        <w:p w:rsidR="008577CB" w:rsidRDefault="00B16AB4">
          <w:r w:rsidRPr="00C24B68">
            <w:rPr>
              <w:rStyle w:val="Tekstvantijdelijkeaanduiding"/>
            </w:rPr>
            <w:t>[Titel]</w:t>
          </w:r>
        </w:p>
      </w:docPartBody>
    </w:docPart>
    <w:docPart>
      <w:docPartPr>
        <w:name w:val="77678F616E3A4E6998D58E605DACB9E8"/>
        <w:category>
          <w:name w:val="Algemeen"/>
          <w:gallery w:val="placeholder"/>
        </w:category>
        <w:types>
          <w:type w:val="bbPlcHdr"/>
        </w:types>
        <w:behaviors>
          <w:behavior w:val="content"/>
        </w:behaviors>
        <w:guid w:val="{9D9F27B6-7A3A-465B-82E9-2205619C3ED9}"/>
      </w:docPartPr>
      <w:docPartBody>
        <w:p w:rsidR="008577CB" w:rsidRDefault="00B16AB4">
          <w:r w:rsidRPr="00C24B68">
            <w:rPr>
              <w:rStyle w:val="Tekstvantijdelijkeaanduiding"/>
            </w:rPr>
            <w:t>[Onderwerp]</w:t>
          </w:r>
        </w:p>
      </w:docPartBody>
    </w:docPart>
    <w:docPart>
      <w:docPartPr>
        <w:name w:val="27CA109796AA45EA9D1C1834D51AC5B2"/>
        <w:category>
          <w:name w:val="Algemeen"/>
          <w:gallery w:val="placeholder"/>
        </w:category>
        <w:types>
          <w:type w:val="bbPlcHdr"/>
        </w:types>
        <w:behaviors>
          <w:behavior w:val="content"/>
        </w:behaviors>
        <w:guid w:val="{E333EED2-C929-40D5-B364-AAAB964EF5F4}"/>
      </w:docPartPr>
      <w:docPartBody>
        <w:p w:rsidR="008577CB" w:rsidRDefault="00B16AB4">
          <w:r w:rsidRPr="00C24B68">
            <w:rPr>
              <w:rStyle w:val="Tekstvantijdelijkeaanduiding"/>
            </w:rPr>
            <w:t>[Titel]</w:t>
          </w:r>
        </w:p>
      </w:docPartBody>
    </w:docPart>
    <w:docPart>
      <w:docPartPr>
        <w:name w:val="7292BEA22F6E4DEFA945766BC567AC4C"/>
        <w:category>
          <w:name w:val="Algemeen"/>
          <w:gallery w:val="placeholder"/>
        </w:category>
        <w:types>
          <w:type w:val="bbPlcHdr"/>
        </w:types>
        <w:behaviors>
          <w:behavior w:val="content"/>
        </w:behaviors>
        <w:guid w:val="{85D8A01D-C31B-4239-B994-BC8ECEBC06D7}"/>
      </w:docPartPr>
      <w:docPartBody>
        <w:p w:rsidR="008577CB" w:rsidRDefault="00B16AB4">
          <w:r w:rsidRPr="00C24B68">
            <w:rPr>
              <w:rStyle w:val="Tekstvantijdelijkeaanduiding"/>
            </w:rPr>
            <w:t>[Onderwerp]</w:t>
          </w:r>
        </w:p>
      </w:docPartBody>
    </w:docPart>
    <w:docPart>
      <w:docPartPr>
        <w:name w:val="4DE8B13E14D44542B2C16AB9585E943C"/>
        <w:category>
          <w:name w:val="Algemeen"/>
          <w:gallery w:val="placeholder"/>
        </w:category>
        <w:types>
          <w:type w:val="bbPlcHdr"/>
        </w:types>
        <w:behaviors>
          <w:behavior w:val="content"/>
        </w:behaviors>
        <w:guid w:val="{53EAE9E7-1397-4BD3-BA21-7F4F6BB4704B}"/>
      </w:docPartPr>
      <w:docPartBody>
        <w:p w:rsidR="008577CB" w:rsidRDefault="00B16AB4">
          <w:r w:rsidRPr="00C24B68">
            <w:rPr>
              <w:rStyle w:val="Tekstvantijdelijkeaanduiding"/>
            </w:rPr>
            <w:t>[Titel]</w:t>
          </w:r>
        </w:p>
      </w:docPartBody>
    </w:docPart>
    <w:docPart>
      <w:docPartPr>
        <w:name w:val="B10B648392474C23A864BD77828DAE80"/>
        <w:category>
          <w:name w:val="Algemeen"/>
          <w:gallery w:val="placeholder"/>
        </w:category>
        <w:types>
          <w:type w:val="bbPlcHdr"/>
        </w:types>
        <w:behaviors>
          <w:behavior w:val="content"/>
        </w:behaviors>
        <w:guid w:val="{71FEB2E6-082E-4E72-93D5-3133345C107B}"/>
      </w:docPartPr>
      <w:docPartBody>
        <w:p w:rsidR="008577CB" w:rsidRDefault="00B16AB4">
          <w:r w:rsidRPr="00C24B68">
            <w:rPr>
              <w:rStyle w:val="Tekstvantijdelijkeaanduiding"/>
            </w:rPr>
            <w:t>[Bedrijf]</w:t>
          </w:r>
        </w:p>
      </w:docPartBody>
    </w:docPart>
    <w:docPart>
      <w:docPartPr>
        <w:name w:val="E5F9A1CA80CA49B0B31B87B65B434E29"/>
        <w:category>
          <w:name w:val="Algemeen"/>
          <w:gallery w:val="placeholder"/>
        </w:category>
        <w:types>
          <w:type w:val="bbPlcHdr"/>
        </w:types>
        <w:behaviors>
          <w:behavior w:val="content"/>
        </w:behaviors>
        <w:guid w:val="{D54908DA-A98A-4BA6-9D4F-497D8A5BB703}"/>
      </w:docPartPr>
      <w:docPartBody>
        <w:p w:rsidR="008577CB" w:rsidRDefault="00B16AB4">
          <w:r w:rsidRPr="00C24B68">
            <w:rPr>
              <w:rStyle w:val="Tekstvantijdelijkeaanduiding"/>
            </w:rPr>
            <w:t>[Bedrijf]</w:t>
          </w:r>
        </w:p>
      </w:docPartBody>
    </w:docPart>
    <w:docPart>
      <w:docPartPr>
        <w:name w:val="5ADA21BD27A14DEB865EC744A2D9901B"/>
        <w:category>
          <w:name w:val="Algemeen"/>
          <w:gallery w:val="placeholder"/>
        </w:category>
        <w:types>
          <w:type w:val="bbPlcHdr"/>
        </w:types>
        <w:behaviors>
          <w:behavior w:val="content"/>
        </w:behaviors>
        <w:guid w:val="{6BC75B74-9E16-439F-90C0-3706D46DB654}"/>
      </w:docPartPr>
      <w:docPartBody>
        <w:p w:rsidR="008577CB" w:rsidRDefault="00B16AB4">
          <w:r w:rsidRPr="00C24B68">
            <w:rPr>
              <w:rStyle w:val="Tekstvantijdelijkeaanduiding"/>
            </w:rPr>
            <w:t>[Titel]</w:t>
          </w:r>
        </w:p>
      </w:docPartBody>
    </w:docPart>
    <w:docPart>
      <w:docPartPr>
        <w:name w:val="B5BEADC4B7B64A6792023F0F28EF108A"/>
        <w:category>
          <w:name w:val="Algemeen"/>
          <w:gallery w:val="placeholder"/>
        </w:category>
        <w:types>
          <w:type w:val="bbPlcHdr"/>
        </w:types>
        <w:behaviors>
          <w:behavior w:val="content"/>
        </w:behaviors>
        <w:guid w:val="{5648E530-534E-4B28-B4D7-0C0B4ACF24F0}"/>
      </w:docPartPr>
      <w:docPartBody>
        <w:p w:rsidR="00B3030E" w:rsidRDefault="008577CB" w:rsidP="008577CB">
          <w:pPr>
            <w:pStyle w:val="B5BEADC4B7B64A6792023F0F28EF108A"/>
          </w:pPr>
          <w:r w:rsidRPr="00C24B68">
            <w:rPr>
              <w:rStyle w:val="Tekstvantijdelijkeaanduiding"/>
            </w:rPr>
            <w:t>[Titel]</w:t>
          </w:r>
        </w:p>
      </w:docPartBody>
    </w:docPart>
    <w:docPart>
      <w:docPartPr>
        <w:name w:val="6658C5EABF1C4D029F752A49D25EB79B"/>
        <w:category>
          <w:name w:val="Algemeen"/>
          <w:gallery w:val="placeholder"/>
        </w:category>
        <w:types>
          <w:type w:val="bbPlcHdr"/>
        </w:types>
        <w:behaviors>
          <w:behavior w:val="content"/>
        </w:behaviors>
        <w:guid w:val="{175DF1B5-73B0-4998-8996-B0A020AB85F1}"/>
      </w:docPartPr>
      <w:docPartBody>
        <w:p w:rsidR="00B3030E" w:rsidRDefault="00B3030E">
          <w:r w:rsidRPr="009A6561">
            <w:rPr>
              <w:rStyle w:val="Tekstvantijdelijkeaanduiding"/>
            </w:rPr>
            <w:t>[Bedrijf]</w:t>
          </w:r>
        </w:p>
      </w:docPartBody>
    </w:docPart>
    <w:docPart>
      <w:docPartPr>
        <w:name w:val="EEFBF9BABF2649979FF84DE8259710DA"/>
        <w:category>
          <w:name w:val="Algemeen"/>
          <w:gallery w:val="placeholder"/>
        </w:category>
        <w:types>
          <w:type w:val="bbPlcHdr"/>
        </w:types>
        <w:behaviors>
          <w:behavior w:val="content"/>
        </w:behaviors>
        <w:guid w:val="{5DC79693-9B0E-436A-8CEB-5D75391A9DA0}"/>
      </w:docPartPr>
      <w:docPartBody>
        <w:p w:rsidR="00B3030E" w:rsidRDefault="00B3030E">
          <w:r w:rsidRPr="009A6561">
            <w:rPr>
              <w:rStyle w:val="Tekstvantijdelijkeaanduiding"/>
            </w:rPr>
            <w:t>[Bedrijf]</w:t>
          </w:r>
        </w:p>
      </w:docPartBody>
    </w:docPart>
    <w:docPart>
      <w:docPartPr>
        <w:name w:val="9471F9C9C2854133894C5855EB61992D"/>
        <w:category>
          <w:name w:val="Algemeen"/>
          <w:gallery w:val="placeholder"/>
        </w:category>
        <w:types>
          <w:type w:val="bbPlcHdr"/>
        </w:types>
        <w:behaviors>
          <w:behavior w:val="content"/>
        </w:behaviors>
        <w:guid w:val="{918B0E97-BED4-4865-BA93-579F6246E20D}"/>
      </w:docPartPr>
      <w:docPartBody>
        <w:p w:rsidR="00EF3101" w:rsidRDefault="00EF3101">
          <w:r w:rsidRPr="00A121F5">
            <w:rPr>
              <w:rStyle w:val="Tekstvantijdelijkeaanduiding"/>
            </w:rPr>
            <w:t>[Bedrijf]</w:t>
          </w:r>
        </w:p>
      </w:docPartBody>
    </w:docPart>
    <w:docPart>
      <w:docPartPr>
        <w:name w:val="0A6029C95C87410CBC38A37EC2115B49"/>
        <w:category>
          <w:name w:val="Algemeen"/>
          <w:gallery w:val="placeholder"/>
        </w:category>
        <w:types>
          <w:type w:val="bbPlcHdr"/>
        </w:types>
        <w:behaviors>
          <w:behavior w:val="content"/>
        </w:behaviors>
        <w:guid w:val="{ACB9108A-F0CE-406B-B0AD-FF4C383F32AB}"/>
      </w:docPartPr>
      <w:docPartBody>
        <w:p w:rsidR="00EF3101" w:rsidRDefault="00EF3101">
          <w:r w:rsidRPr="00A121F5">
            <w:rPr>
              <w:rStyle w:val="Tekstvantijdelijkeaanduiding"/>
            </w:rPr>
            <w:t>[Bedrijf]</w:t>
          </w:r>
        </w:p>
      </w:docPartBody>
    </w:docPart>
    <w:docPart>
      <w:docPartPr>
        <w:name w:val="87F68895934341DD9E8CB3F45D9CFB19"/>
        <w:category>
          <w:name w:val="Algemeen"/>
          <w:gallery w:val="placeholder"/>
        </w:category>
        <w:types>
          <w:type w:val="bbPlcHdr"/>
        </w:types>
        <w:behaviors>
          <w:behavior w:val="content"/>
        </w:behaviors>
        <w:guid w:val="{77C93E60-271C-4DA5-9216-54FC49E9D10A}"/>
      </w:docPartPr>
      <w:docPartBody>
        <w:p w:rsidR="00EF3101" w:rsidRDefault="00EF3101">
          <w:r w:rsidRPr="00A121F5">
            <w:rPr>
              <w:rStyle w:val="Tekstvantijdelijkeaanduiding"/>
            </w:rPr>
            <w:t>[Bedrijf]</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350"/>
    <w:rsid w:val="000839BC"/>
    <w:rsid w:val="00094607"/>
    <w:rsid w:val="000D06E9"/>
    <w:rsid w:val="001076B1"/>
    <w:rsid w:val="001238A8"/>
    <w:rsid w:val="0016161C"/>
    <w:rsid w:val="00193ED5"/>
    <w:rsid w:val="00197279"/>
    <w:rsid w:val="00206113"/>
    <w:rsid w:val="00241F28"/>
    <w:rsid w:val="002664EA"/>
    <w:rsid w:val="002B1B56"/>
    <w:rsid w:val="00361A7B"/>
    <w:rsid w:val="00385738"/>
    <w:rsid w:val="00406755"/>
    <w:rsid w:val="004642B3"/>
    <w:rsid w:val="00476176"/>
    <w:rsid w:val="00510F31"/>
    <w:rsid w:val="00523B73"/>
    <w:rsid w:val="00533180"/>
    <w:rsid w:val="00561259"/>
    <w:rsid w:val="00562A92"/>
    <w:rsid w:val="005666D4"/>
    <w:rsid w:val="00574268"/>
    <w:rsid w:val="005B1097"/>
    <w:rsid w:val="00610233"/>
    <w:rsid w:val="00617EC5"/>
    <w:rsid w:val="006557D0"/>
    <w:rsid w:val="006E0559"/>
    <w:rsid w:val="00730BB6"/>
    <w:rsid w:val="0075211D"/>
    <w:rsid w:val="007B1591"/>
    <w:rsid w:val="008577CB"/>
    <w:rsid w:val="00897D82"/>
    <w:rsid w:val="008A573C"/>
    <w:rsid w:val="008D49FB"/>
    <w:rsid w:val="00900DC3"/>
    <w:rsid w:val="009772CB"/>
    <w:rsid w:val="00A21498"/>
    <w:rsid w:val="00A26B42"/>
    <w:rsid w:val="00A361CC"/>
    <w:rsid w:val="00A95820"/>
    <w:rsid w:val="00B16AB4"/>
    <w:rsid w:val="00B3030E"/>
    <w:rsid w:val="00B65887"/>
    <w:rsid w:val="00B964B4"/>
    <w:rsid w:val="00BE2350"/>
    <w:rsid w:val="00C13725"/>
    <w:rsid w:val="00C6078C"/>
    <w:rsid w:val="00C76AB0"/>
    <w:rsid w:val="00C86647"/>
    <w:rsid w:val="00C93711"/>
    <w:rsid w:val="00D11A31"/>
    <w:rsid w:val="00D81FE9"/>
    <w:rsid w:val="00DE0327"/>
    <w:rsid w:val="00DE417B"/>
    <w:rsid w:val="00E15E93"/>
    <w:rsid w:val="00ED6A67"/>
    <w:rsid w:val="00EF3101"/>
    <w:rsid w:val="00F073A7"/>
    <w:rsid w:val="00F2239B"/>
    <w:rsid w:val="00F418B4"/>
    <w:rsid w:val="00FD4A8D"/>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NL" w:eastAsia="en-N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EF3101"/>
    <w:rPr>
      <w:color w:val="666666"/>
    </w:rPr>
  </w:style>
  <w:style w:type="paragraph" w:customStyle="1" w:styleId="D0C112F17D094A0692D0D4461EB15897">
    <w:name w:val="D0C112F17D094A0692D0D4461EB15897"/>
    <w:rsid w:val="001238A8"/>
  </w:style>
  <w:style w:type="paragraph" w:customStyle="1" w:styleId="73F48464B84D4C5DB382C700FB886EC8">
    <w:name w:val="73F48464B84D4C5DB382C700FB886EC8"/>
    <w:rsid w:val="009772CB"/>
  </w:style>
  <w:style w:type="paragraph" w:customStyle="1" w:styleId="AFAD08B92A7E4DBBAE4F5C0253ED2931">
    <w:name w:val="AFAD08B92A7E4DBBAE4F5C0253ED2931"/>
    <w:rsid w:val="009772CB"/>
  </w:style>
  <w:style w:type="paragraph" w:customStyle="1" w:styleId="26699891B3594410AA4A2683D37123E8">
    <w:name w:val="26699891B3594410AA4A2683D37123E8"/>
    <w:rsid w:val="00D11A31"/>
  </w:style>
  <w:style w:type="paragraph" w:customStyle="1" w:styleId="B5BEADC4B7B64A6792023F0F28EF108A">
    <w:name w:val="B5BEADC4B7B64A6792023F0F28EF108A"/>
    <w:rsid w:val="008577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D53AA-7A8A-4BEE-8530-04CE0D043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6136</TotalTime>
  <Pages>25</Pages>
  <Words>7739</Words>
  <Characters>44114</Characters>
  <Application>Microsoft Office Word</Application>
  <DocSecurity>0</DocSecurity>
  <Lines>367</Lines>
  <Paragraphs>103</Paragraphs>
  <ScaleCrop>false</ScaleCrop>
  <HeadingPairs>
    <vt:vector size="2" baseType="variant">
      <vt:variant>
        <vt:lpstr>Titel</vt:lpstr>
      </vt:variant>
      <vt:variant>
        <vt:i4>1</vt:i4>
      </vt:variant>
    </vt:vector>
  </HeadingPairs>
  <TitlesOfParts>
    <vt:vector size="1" baseType="lpstr">
      <vt:lpstr>Operationeel handboek</vt:lpstr>
    </vt:vector>
  </TitlesOfParts>
  <Company>[Organisatie]</Company>
  <LinksUpToDate>false</LinksUpToDate>
  <CharactersWithSpaces>51750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Operationeel Handboek</dc:title>
  <dc:subject>[producttype of soort dienst]</dc:subject>
  <dc:creator/>
  <cp:keywords/>
  <dc:description/>
  <cp:lastModifiedBy>Ronald Spruit</cp:lastModifiedBy>
  <cp:revision>895</cp:revision>
  <dcterms:created xsi:type="dcterms:W3CDTF">2022-02-28T16:40:00Z</dcterms:created>
  <dcterms:modified xsi:type="dcterms:W3CDTF">2025-08-02T08:10:00Z</dcterms:modified>
</cp:coreProperties>
</file>